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25" w:rsidRDefault="00C0087C">
      <w:r>
        <w:rPr>
          <w:noProof/>
        </w:rPr>
        <w:pict>
          <v:group id="_x0000_s1027" style="position:absolute;margin-left:94pt;margin-top:-28.7pt;width:549.15pt;height:88.35pt;z-index:251658240" coordorigin="373,624" coordsize="10983,176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780;top:2391;width:10170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73;top:2006;width:10983;height:385" stroked="f">
              <v:textbox style="mso-next-textbox:#_x0000_s1029">
                <w:txbxContent>
                  <w:p w:rsidR="0079225E" w:rsidRPr="006D34F3" w:rsidRDefault="00C0087C" w:rsidP="0079225E">
                    <w:pPr>
                      <w:jc w:val="center"/>
                      <w:rPr>
                        <w:rFonts w:ascii="Garamond" w:hAnsi="Garamond" w:cs="Times New Roman"/>
                      </w:rPr>
                    </w:pPr>
                    <w:r>
                      <w:rPr>
                        <w:rFonts w:ascii="Garamond" w:hAnsi="Garamond" w:cs="Times New Roman"/>
                      </w:rPr>
                      <w:fldChar w:fldCharType="begin"/>
                    </w:r>
                    <w:r w:rsidR="0079225E">
                      <w:rPr>
                        <w:rFonts w:ascii="Garamond" w:hAnsi="Garamond" w:cs="Times New Roman"/>
                      </w:rPr>
                      <w:instrText xml:space="preserve"> HYPERLINK "http://</w:instrText>
                    </w:r>
                    <w:r w:rsidR="0079225E" w:rsidRPr="006D34F3">
                      <w:rPr>
                        <w:rFonts w:ascii="Garamond" w:hAnsi="Garamond" w:cs="Times New Roman"/>
                      </w:rPr>
                      <w:instrText xml:space="preserve">www.ipsiarenzofrau.edu.it   </w:instrText>
                    </w:r>
                    <w:r w:rsidR="0079225E" w:rsidRPr="006D34F3">
                      <w:rPr>
                        <w:rFonts w:ascii="Garamond" w:hAnsi="Garamond" w:cs="Times New Roman"/>
                        <w:i/>
                      </w:rPr>
                      <w:instrText>e-mail:</w:instrText>
                    </w:r>
                    <w:r w:rsidR="0079225E" w:rsidRPr="006D34F3">
                      <w:rPr>
                        <w:rFonts w:ascii="Garamond" w:hAnsi="Garamond" w:cs="Times New Roman"/>
                      </w:rPr>
                      <w:instrText xml:space="preserve"> mcri040004@istruzione.it   </w:instrText>
                    </w:r>
                    <w:r w:rsidR="0079225E" w:rsidRPr="006D34F3">
                      <w:rPr>
                        <w:rFonts w:ascii="Garamond" w:hAnsi="Garamond" w:cs="Times New Roman"/>
                        <w:i/>
                      </w:rPr>
                      <w:instrText>PEC:</w:instrText>
                    </w:r>
                    <w:r w:rsidR="0079225E" w:rsidRPr="006D34F3">
                      <w:rPr>
                        <w:rFonts w:ascii="Garamond" w:hAnsi="Garamond" w:cs="Times New Roman"/>
                      </w:rPr>
                      <w:instrText xml:space="preserve"> mcri040004@pec.istruzione.it   </w:instrText>
                    </w:r>
                    <w:r w:rsidR="0079225E" w:rsidRPr="006D34F3">
                      <w:rPr>
                        <w:rFonts w:ascii="Garamond" w:hAnsi="Garamond" w:cs="Times New Roman"/>
                        <w:i/>
                      </w:rPr>
                      <w:instrText>C.F.</w:instrText>
                    </w:r>
                    <w:r w:rsidR="0079225E" w:rsidRPr="006D34F3">
                      <w:rPr>
                        <w:rFonts w:ascii="Garamond" w:hAnsi="Garamond" w:cs="Times New Roman"/>
                      </w:rPr>
                      <w:instrText xml:space="preserve"> 92010960430</w:instrText>
                    </w:r>
                  </w:p>
                  <w:p w:rsidR="0079225E" w:rsidRPr="002C56F3" w:rsidRDefault="0079225E" w:rsidP="0079225E">
                    <w:pPr>
                      <w:jc w:val="center"/>
                      <w:rPr>
                        <w:rStyle w:val="Collegamentoipertestuale"/>
                        <w:rFonts w:ascii="Garamond" w:hAnsi="Garamond" w:cs="Times New Roman"/>
                      </w:rPr>
                    </w:pPr>
                    <w:r>
                      <w:rPr>
                        <w:rFonts w:ascii="Garamond" w:hAnsi="Garamond" w:cs="Times New Roman"/>
                      </w:rPr>
                      <w:instrText xml:space="preserve">" </w:instrText>
                    </w:r>
                    <w:r w:rsidR="00C0087C">
                      <w:rPr>
                        <w:rFonts w:ascii="Garamond" w:hAnsi="Garamond" w:cs="Times New Roman"/>
                      </w:rPr>
                      <w:fldChar w:fldCharType="separate"/>
                    </w:r>
                    <w:r w:rsidRPr="002C56F3">
                      <w:rPr>
                        <w:rStyle w:val="Collegamentoipertestuale"/>
                        <w:rFonts w:ascii="Garamond" w:hAnsi="Garamond" w:cs="Times New Roman"/>
                      </w:rPr>
                      <w:t>www.ipsiarenzofrau.edu.it</w:t>
                    </w:r>
                    <w:r w:rsidRPr="006D34F3">
                      <w:rPr>
                        <w:rStyle w:val="Collegamentoipertestuale"/>
                        <w:rFonts w:ascii="Garamond" w:hAnsi="Garamond" w:cs="Times New Roman"/>
                      </w:rPr>
                      <w:t xml:space="preserve">  </w:t>
                    </w:r>
                    <w:r w:rsidRPr="006D34F3">
                      <w:rPr>
                        <w:rStyle w:val="Collegamentoipertestuale"/>
                        <w:rFonts w:ascii="Garamond" w:hAnsi="Garamond" w:cs="Times New Roman"/>
                        <w:i/>
                      </w:rPr>
                      <w:t xml:space="preserve"> e-mail:</w:t>
                    </w:r>
                    <w:r w:rsidRPr="006D34F3">
                      <w:rPr>
                        <w:rStyle w:val="Collegamentoipertestuale"/>
                        <w:rFonts w:ascii="Garamond" w:hAnsi="Garamond" w:cs="Times New Roman"/>
                      </w:rPr>
                      <w:t xml:space="preserve"> </w:t>
                    </w:r>
                    <w:r w:rsidRPr="002C56F3">
                      <w:rPr>
                        <w:rStyle w:val="Collegamentoipertestuale"/>
                        <w:rFonts w:ascii="Garamond" w:hAnsi="Garamond" w:cs="Times New Roman"/>
                      </w:rPr>
                      <w:t>mcri040004@istruzione.it</w:t>
                    </w:r>
                    <w:r w:rsidRPr="006D34F3">
                      <w:rPr>
                        <w:rStyle w:val="Collegamentoipertestuale"/>
                        <w:rFonts w:ascii="Garamond" w:hAnsi="Garamond" w:cs="Times New Roman"/>
                      </w:rPr>
                      <w:t xml:space="preserve">   </w:t>
                    </w:r>
                    <w:r w:rsidRPr="006D34F3">
                      <w:rPr>
                        <w:rStyle w:val="Collegamentoipertestuale"/>
                        <w:rFonts w:ascii="Garamond" w:hAnsi="Garamond" w:cs="Times New Roman"/>
                        <w:i/>
                      </w:rPr>
                      <w:t>PEC:</w:t>
                    </w:r>
                    <w:r w:rsidRPr="006D34F3">
                      <w:rPr>
                        <w:rStyle w:val="Collegamentoipertestuale"/>
                        <w:rFonts w:ascii="Garamond" w:hAnsi="Garamond" w:cs="Times New Roman"/>
                      </w:rPr>
                      <w:t xml:space="preserve"> </w:t>
                    </w:r>
                    <w:r w:rsidRPr="002C56F3">
                      <w:rPr>
                        <w:rStyle w:val="Collegamentoipertestuale"/>
                        <w:rFonts w:ascii="Garamond" w:hAnsi="Garamond" w:cs="Times New Roman"/>
                      </w:rPr>
                      <w:t>mcri040004@pec.istruzione.it</w:t>
                    </w:r>
                    <w:r w:rsidRPr="006D34F3">
                      <w:rPr>
                        <w:rStyle w:val="Collegamentoipertestuale"/>
                        <w:rFonts w:ascii="Garamond" w:hAnsi="Garamond" w:cs="Times New Roman"/>
                      </w:rPr>
                      <w:t xml:space="preserve">   </w:t>
                    </w:r>
                    <w:r w:rsidRPr="006D34F3">
                      <w:rPr>
                        <w:rStyle w:val="Collegamentoipertestuale"/>
                        <w:rFonts w:ascii="Garamond" w:hAnsi="Garamond" w:cs="Times New Roman"/>
                        <w:i/>
                      </w:rPr>
                      <w:t>C.F.</w:t>
                    </w:r>
                    <w:r w:rsidRPr="006D34F3">
                      <w:rPr>
                        <w:rStyle w:val="Collegamentoipertestuale"/>
                        <w:rFonts w:ascii="Garamond" w:hAnsi="Garamond" w:cs="Times New Roman"/>
                      </w:rPr>
                      <w:t xml:space="preserve"> 92010960430</w:t>
                    </w:r>
                  </w:p>
                  <w:p w:rsidR="0079225E" w:rsidRPr="007817DF" w:rsidRDefault="00C0087C" w:rsidP="0079225E">
                    <w:pPr>
                      <w:jc w:val="center"/>
                      <w:rPr>
                        <w:rFonts w:ascii="Garamond" w:hAnsi="Garamond" w:cs="Times New Roman"/>
                      </w:rPr>
                    </w:pPr>
                    <w:r>
                      <w:rPr>
                        <w:rFonts w:ascii="Garamond" w:hAnsi="Garamond" w:cs="Times New Roman"/>
                      </w:rPr>
                      <w:fldChar w:fldCharType="end"/>
                    </w:r>
                  </w:p>
                </w:txbxContent>
              </v:textbox>
            </v:shape>
            <v:shape id="_x0000_s1030" type="#_x0000_t202" style="position:absolute;left:2160;top:692;width:7280;height:1314;mso-wrap-style:none" stroked="f">
              <v:textbox style="mso-next-textbox:#_x0000_s1030;mso-fit-shape-to-text:t">
                <w:txbxContent>
                  <w:p w:rsidR="0079225E" w:rsidRPr="006D34F3" w:rsidRDefault="0079225E" w:rsidP="0079225E">
                    <w:pPr>
                      <w:ind w:right="-5910"/>
                      <w:rPr>
                        <w:rFonts w:ascii="Garamond" w:hAnsi="Garamond" w:cs="Times New Roman"/>
                        <w:b/>
                        <w:sz w:val="28"/>
                      </w:rPr>
                    </w:pPr>
                    <w:r w:rsidRPr="006D34F3">
                      <w:rPr>
                        <w:rFonts w:ascii="Garamond" w:hAnsi="Garamond" w:cs="Times New Roman"/>
                        <w:b/>
                        <w:sz w:val="28"/>
                      </w:rPr>
                      <w:t>Istituto Professionale di Stato per l’Industria e l’Artigianato</w:t>
                    </w:r>
                  </w:p>
                  <w:p w:rsidR="0079225E" w:rsidRPr="006D34F3" w:rsidRDefault="0079225E" w:rsidP="0079225E">
                    <w:pPr>
                      <w:jc w:val="center"/>
                      <w:rPr>
                        <w:rFonts w:ascii="Garamond" w:hAnsi="Garamond" w:cs="Times New Roman"/>
                        <w:b/>
                        <w:i/>
                        <w:sz w:val="28"/>
                      </w:rPr>
                    </w:pPr>
                    <w:r w:rsidRPr="006D34F3">
                      <w:rPr>
                        <w:rFonts w:ascii="Garamond" w:hAnsi="Garamond" w:cs="Times New Roman"/>
                        <w:b/>
                        <w:i/>
                        <w:sz w:val="28"/>
                      </w:rPr>
                      <w:t>“Renzo Frau”</w:t>
                    </w:r>
                  </w:p>
                  <w:p w:rsidR="0079225E" w:rsidRPr="002D084E" w:rsidRDefault="0079225E" w:rsidP="0079225E">
                    <w:pPr>
                      <w:jc w:val="center"/>
                      <w:rPr>
                        <w:b/>
                        <w:noProof/>
                      </w:rPr>
                    </w:pPr>
                    <w:r>
                      <w:rPr>
                        <w:rFonts w:ascii="Garamond" w:hAnsi="Garamond" w:cs="Times New Roman"/>
                        <w:b/>
                        <w:i/>
                      </w:rPr>
                      <w:t xml:space="preserve">Via Aldo Moro, 3 – </w:t>
                    </w:r>
                    <w:r w:rsidRPr="002D084E">
                      <w:rPr>
                        <w:rFonts w:ascii="Garamond" w:hAnsi="Garamond" w:cs="Times New Roman"/>
                        <w:b/>
                        <w:i/>
                      </w:rPr>
                      <w:t>Sarnano (MC) 62028 –</w:t>
                    </w:r>
                    <w:r>
                      <w:rPr>
                        <w:rFonts w:ascii="Garamond" w:hAnsi="Garamond" w:cs="Times New Roman"/>
                        <w:b/>
                        <w:i/>
                      </w:rPr>
                      <w:t xml:space="preserve"> t</w:t>
                    </w:r>
                    <w:r w:rsidRPr="002D084E">
                      <w:rPr>
                        <w:rFonts w:ascii="Garamond" w:hAnsi="Garamond" w:cs="Times New Roman"/>
                        <w:b/>
                        <w:i/>
                      </w:rPr>
                      <w:t>el. 0733/657794</w:t>
                    </w:r>
                  </w:p>
                  <w:p w:rsidR="0079225E" w:rsidRPr="006D34F3" w:rsidRDefault="0079225E" w:rsidP="0079225E">
                    <w:pPr>
                      <w:jc w:val="center"/>
                      <w:rPr>
                        <w:rFonts w:ascii="Garamond" w:hAnsi="Garamond" w:cs="Times New Roman"/>
                        <w:b/>
                        <w:i/>
                      </w:rPr>
                    </w:pPr>
                    <w:r>
                      <w:rPr>
                        <w:rFonts w:ascii="Garamond" w:hAnsi="Garamond" w:cs="Times New Roman"/>
                        <w:b/>
                      </w:rPr>
                      <w:t xml:space="preserve">Sedi coordinate: San </w:t>
                    </w:r>
                    <w:proofErr w:type="spellStart"/>
                    <w:r>
                      <w:rPr>
                        <w:rFonts w:ascii="Garamond" w:hAnsi="Garamond" w:cs="Times New Roman"/>
                        <w:b/>
                      </w:rPr>
                      <w:t>Ginesio</w:t>
                    </w:r>
                    <w:proofErr w:type="spellEnd"/>
                    <w:r>
                      <w:rPr>
                        <w:rFonts w:ascii="Garamond" w:hAnsi="Garamond" w:cs="Times New Roman"/>
                        <w:b/>
                      </w:rPr>
                      <w:t xml:space="preserve"> - Tolentino</w:t>
                    </w:r>
                  </w:p>
                </w:txbxContent>
              </v:textbox>
            </v:shape>
            <v:shape id="_x0000_s1031" type="#_x0000_t75" style="position:absolute;left:9524;top:838;width:1627;height:1033">
              <v:imagedata r:id="rId8" o:title="logomini"/>
            </v:shape>
            <v:shape id="_x0000_s1032" type="#_x0000_t75" style="position:absolute;left:525;top:624;width:1395;height:1382">
              <v:imagedata r:id="rId9" o:title="logo miur rep it"/>
            </v:shape>
          </v:group>
        </w:pict>
      </w:r>
    </w:p>
    <w:p w:rsidR="004A7F73" w:rsidRDefault="004A7F73"/>
    <w:p w:rsidR="004A7F73" w:rsidRDefault="004A7F73"/>
    <w:p w:rsidR="004A7F73" w:rsidRDefault="004A7F73"/>
    <w:p w:rsidR="004A7F73" w:rsidRDefault="004A7F73"/>
    <w:p w:rsidR="004A7F73" w:rsidRDefault="004A7F73" w:rsidP="0079225E">
      <w:pPr>
        <w:jc w:val="center"/>
      </w:pPr>
    </w:p>
    <w:p w:rsidR="004A7F73" w:rsidRDefault="004A7F73" w:rsidP="004A7F73">
      <w:pPr>
        <w:jc w:val="center"/>
        <w:rPr>
          <w:rFonts w:ascii="Arial Black" w:hAnsi="Arial Black"/>
        </w:rPr>
      </w:pPr>
    </w:p>
    <w:p w:rsidR="004A7F73" w:rsidRPr="00095E04" w:rsidRDefault="004A7F73" w:rsidP="004A7F73">
      <w:pPr>
        <w:jc w:val="center"/>
        <w:rPr>
          <w:rFonts w:ascii="Arial Black" w:hAnsi="Arial Black"/>
          <w:sz w:val="28"/>
          <w:szCs w:val="28"/>
        </w:rPr>
      </w:pPr>
    </w:p>
    <w:p w:rsidR="0079225E" w:rsidRPr="007261B7" w:rsidRDefault="009A4A0B" w:rsidP="00933279">
      <w:pPr>
        <w:jc w:val="center"/>
        <w:rPr>
          <w:rFonts w:asciiTheme="majorHAnsi" w:hAnsiTheme="majorHAnsi" w:cstheme="majorHAnsi"/>
          <w:b/>
          <w:caps/>
          <w:szCs w:val="20"/>
        </w:rPr>
      </w:pPr>
      <w:r w:rsidRPr="007261B7">
        <w:rPr>
          <w:rFonts w:asciiTheme="majorHAnsi" w:hAnsiTheme="majorHAnsi" w:cstheme="majorHAnsi"/>
          <w:b/>
          <w:caps/>
          <w:szCs w:val="20"/>
        </w:rPr>
        <w:t xml:space="preserve">DOCUMENTO </w:t>
      </w:r>
      <w:r w:rsidR="00933279" w:rsidRPr="007261B7">
        <w:rPr>
          <w:rFonts w:asciiTheme="majorHAnsi" w:hAnsiTheme="majorHAnsi" w:cstheme="majorHAnsi"/>
          <w:b/>
          <w:caps/>
          <w:szCs w:val="20"/>
        </w:rPr>
        <w:t xml:space="preserve">integrativo del Piano Educativo </w:t>
      </w:r>
      <w:proofErr w:type="spellStart"/>
      <w:r w:rsidR="00933279" w:rsidRPr="007261B7">
        <w:rPr>
          <w:rFonts w:asciiTheme="majorHAnsi" w:hAnsiTheme="majorHAnsi" w:cstheme="majorHAnsi"/>
          <w:b/>
          <w:caps/>
          <w:szCs w:val="20"/>
        </w:rPr>
        <w:t>di</w:t>
      </w:r>
      <w:proofErr w:type="spellEnd"/>
      <w:r w:rsidR="00933279" w:rsidRPr="007261B7">
        <w:rPr>
          <w:rFonts w:asciiTheme="majorHAnsi" w:hAnsiTheme="majorHAnsi" w:cstheme="majorHAnsi"/>
          <w:b/>
          <w:caps/>
          <w:szCs w:val="20"/>
        </w:rPr>
        <w:t xml:space="preserve"> classe </w:t>
      </w:r>
    </w:p>
    <w:p w:rsidR="00933279" w:rsidRPr="007261B7" w:rsidRDefault="00933279" w:rsidP="00933279">
      <w:pPr>
        <w:jc w:val="center"/>
        <w:rPr>
          <w:rFonts w:asciiTheme="majorHAnsi" w:hAnsiTheme="majorHAnsi" w:cstheme="majorHAnsi"/>
          <w:b/>
          <w:caps/>
          <w:szCs w:val="20"/>
        </w:rPr>
      </w:pPr>
      <w:r w:rsidRPr="007261B7">
        <w:rPr>
          <w:rFonts w:asciiTheme="majorHAnsi" w:hAnsiTheme="majorHAnsi" w:cstheme="majorHAnsi"/>
          <w:b/>
          <w:caps/>
          <w:szCs w:val="20"/>
        </w:rPr>
        <w:t xml:space="preserve">programmazione DAD </w:t>
      </w:r>
    </w:p>
    <w:p w:rsidR="004A7F73" w:rsidRPr="007261B7" w:rsidRDefault="0079225E" w:rsidP="00372B0E">
      <w:pPr>
        <w:jc w:val="center"/>
        <w:rPr>
          <w:rFonts w:asciiTheme="majorHAnsi" w:hAnsiTheme="majorHAnsi" w:cstheme="majorHAnsi"/>
          <w:b/>
          <w:caps/>
          <w:szCs w:val="20"/>
        </w:rPr>
      </w:pPr>
      <w:r w:rsidRPr="007261B7">
        <w:rPr>
          <w:rFonts w:asciiTheme="majorHAnsi" w:hAnsiTheme="majorHAnsi" w:cstheme="majorHAnsi"/>
          <w:b/>
          <w:caps/>
          <w:szCs w:val="20"/>
        </w:rPr>
        <w:t>(</w:t>
      </w:r>
      <w:r w:rsidR="004B3560" w:rsidRPr="007261B7">
        <w:rPr>
          <w:rFonts w:asciiTheme="majorHAnsi" w:hAnsiTheme="majorHAnsi" w:cstheme="majorHAnsi"/>
          <w:b/>
          <w:caps/>
          <w:szCs w:val="20"/>
        </w:rPr>
        <w:t>1°-2°</w:t>
      </w:r>
      <w:r w:rsidRPr="007261B7">
        <w:rPr>
          <w:rFonts w:asciiTheme="majorHAnsi" w:hAnsiTheme="majorHAnsi" w:cstheme="majorHAnsi"/>
          <w:b/>
          <w:caps/>
          <w:szCs w:val="20"/>
        </w:rPr>
        <w:t>)</w:t>
      </w:r>
    </w:p>
    <w:p w:rsidR="00CF2281" w:rsidRPr="00FB0C14" w:rsidRDefault="00CF2281" w:rsidP="00372B0E">
      <w:pPr>
        <w:jc w:val="center"/>
        <w:rPr>
          <w:rFonts w:ascii="Verdana" w:hAnsi="Verdana"/>
          <w:b/>
          <w:sz w:val="20"/>
          <w:szCs w:val="20"/>
        </w:rPr>
      </w:pPr>
    </w:p>
    <w:p w:rsidR="004A7F73" w:rsidRPr="00FB0C14" w:rsidRDefault="004A7F73" w:rsidP="00372B0E">
      <w:pPr>
        <w:jc w:val="center"/>
        <w:rPr>
          <w:sz w:val="20"/>
          <w:szCs w:val="20"/>
        </w:rPr>
      </w:pPr>
    </w:p>
    <w:tbl>
      <w:tblPr>
        <w:tblStyle w:val="Grigliatabella"/>
        <w:tblW w:w="0" w:type="auto"/>
        <w:jc w:val="center"/>
        <w:tblInd w:w="1384" w:type="dxa"/>
        <w:tblLook w:val="04A0"/>
      </w:tblPr>
      <w:tblGrid>
        <w:gridCol w:w="6946"/>
      </w:tblGrid>
      <w:tr w:rsidR="004A7F73" w:rsidRPr="00FB0C14" w:rsidTr="0079225E">
        <w:trPr>
          <w:jc w:val="center"/>
        </w:trPr>
        <w:tc>
          <w:tcPr>
            <w:tcW w:w="6946" w:type="dxa"/>
          </w:tcPr>
          <w:p w:rsidR="004A7F73" w:rsidRPr="0079225E" w:rsidRDefault="004A7F73" w:rsidP="002E532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79225E">
              <w:rPr>
                <w:rFonts w:asciiTheme="majorHAnsi" w:hAnsiTheme="majorHAnsi" w:cstheme="majorHAnsi"/>
                <w:sz w:val="22"/>
                <w:szCs w:val="20"/>
              </w:rPr>
              <w:t>CLASSE:</w:t>
            </w:r>
            <w:r w:rsidR="000F73A3" w:rsidRPr="0079225E">
              <w:rPr>
                <w:rFonts w:asciiTheme="majorHAnsi" w:hAnsiTheme="majorHAnsi" w:cstheme="majorHAnsi"/>
                <w:sz w:val="22"/>
                <w:szCs w:val="20"/>
              </w:rPr>
              <w:t>.......</w:t>
            </w:r>
          </w:p>
          <w:p w:rsidR="003231BD" w:rsidRPr="0079225E" w:rsidRDefault="003231BD" w:rsidP="002E5322">
            <w:pPr>
              <w:rPr>
                <w:rFonts w:asciiTheme="majorHAnsi" w:hAnsiTheme="majorHAnsi" w:cstheme="majorHAnsi"/>
                <w:sz w:val="22"/>
                <w:szCs w:val="20"/>
              </w:rPr>
            </w:pPr>
          </w:p>
          <w:p w:rsidR="002E5322" w:rsidRPr="0079225E" w:rsidRDefault="002E5322" w:rsidP="002E532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79225E">
              <w:rPr>
                <w:rFonts w:asciiTheme="majorHAnsi" w:hAnsiTheme="majorHAnsi" w:cstheme="majorHAnsi"/>
                <w:sz w:val="22"/>
                <w:szCs w:val="20"/>
              </w:rPr>
              <w:t>ANNO SCOLASTICO</w:t>
            </w:r>
            <w:r w:rsidR="00A71C17" w:rsidRPr="0079225E">
              <w:rPr>
                <w:rFonts w:asciiTheme="majorHAnsi" w:hAnsiTheme="majorHAnsi" w:cstheme="majorHAnsi"/>
                <w:sz w:val="22"/>
                <w:szCs w:val="20"/>
              </w:rPr>
              <w:t xml:space="preserve"> 2019/20</w:t>
            </w:r>
          </w:p>
          <w:p w:rsidR="003231BD" w:rsidRPr="0079225E" w:rsidRDefault="003231BD" w:rsidP="002E5322">
            <w:pPr>
              <w:rPr>
                <w:rFonts w:asciiTheme="majorHAnsi" w:hAnsiTheme="majorHAnsi" w:cstheme="majorHAnsi"/>
                <w:sz w:val="22"/>
                <w:szCs w:val="20"/>
              </w:rPr>
            </w:pPr>
          </w:p>
          <w:p w:rsidR="004A7F73" w:rsidRPr="0079225E" w:rsidRDefault="004A7F73" w:rsidP="002E532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79225E">
              <w:rPr>
                <w:rFonts w:asciiTheme="majorHAnsi" w:hAnsiTheme="majorHAnsi" w:cstheme="majorHAnsi"/>
                <w:sz w:val="22"/>
                <w:szCs w:val="20"/>
              </w:rPr>
              <w:t>SEDE:</w:t>
            </w:r>
            <w:r w:rsidR="000F73A3" w:rsidRPr="0079225E">
              <w:rPr>
                <w:rFonts w:asciiTheme="majorHAnsi" w:hAnsiTheme="majorHAnsi" w:cstheme="majorHAnsi"/>
                <w:sz w:val="22"/>
                <w:szCs w:val="20"/>
              </w:rPr>
              <w:t>..........</w:t>
            </w:r>
          </w:p>
          <w:p w:rsidR="003231BD" w:rsidRPr="00FB0C14" w:rsidRDefault="003231BD" w:rsidP="002E5322">
            <w:pPr>
              <w:rPr>
                <w:sz w:val="20"/>
                <w:szCs w:val="20"/>
              </w:rPr>
            </w:pPr>
          </w:p>
        </w:tc>
      </w:tr>
    </w:tbl>
    <w:p w:rsidR="004A7F73" w:rsidRPr="00FB0C14" w:rsidRDefault="004A7F73">
      <w:pPr>
        <w:rPr>
          <w:sz w:val="20"/>
          <w:szCs w:val="20"/>
        </w:rPr>
      </w:pPr>
    </w:p>
    <w:p w:rsidR="004A7F73" w:rsidRPr="00FB0C14" w:rsidRDefault="004A7F73">
      <w:pPr>
        <w:rPr>
          <w:sz w:val="20"/>
          <w:szCs w:val="20"/>
        </w:rPr>
      </w:pPr>
    </w:p>
    <w:p w:rsidR="004A7F73" w:rsidRPr="00FB0C14" w:rsidRDefault="004A7F73">
      <w:pPr>
        <w:rPr>
          <w:sz w:val="20"/>
          <w:szCs w:val="20"/>
        </w:rPr>
      </w:pPr>
    </w:p>
    <w:p w:rsidR="004A7F73" w:rsidRPr="00FB0C14" w:rsidRDefault="004A7F73">
      <w:pPr>
        <w:rPr>
          <w:sz w:val="20"/>
          <w:szCs w:val="20"/>
        </w:rPr>
      </w:pPr>
    </w:p>
    <w:p w:rsidR="004A7F73" w:rsidRPr="00FB0C14" w:rsidRDefault="004A7F73">
      <w:pPr>
        <w:rPr>
          <w:sz w:val="20"/>
          <w:szCs w:val="20"/>
        </w:rPr>
      </w:pPr>
    </w:p>
    <w:p w:rsidR="004A7F73" w:rsidRPr="00FB0C14" w:rsidRDefault="004A7F73">
      <w:pPr>
        <w:rPr>
          <w:sz w:val="20"/>
          <w:szCs w:val="20"/>
        </w:rPr>
      </w:pPr>
    </w:p>
    <w:p w:rsidR="004A7F73" w:rsidRPr="00FB0C14" w:rsidRDefault="004A7F73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B02CDF" w:rsidRDefault="00B02CDF" w:rsidP="00B02CDF">
      <w:pPr>
        <w:keepNext/>
        <w:ind w:right="512"/>
        <w:jc w:val="center"/>
        <w:outlineLvl w:val="1"/>
        <w:rPr>
          <w:rFonts w:asciiTheme="majorHAnsi" w:eastAsia="Times New Roman" w:hAnsiTheme="majorHAnsi" w:cstheme="majorHAnsi"/>
          <w:b/>
          <w:smallCaps/>
          <w:sz w:val="20"/>
          <w:szCs w:val="20"/>
          <w:lang w:bidi="he-IL"/>
        </w:rPr>
      </w:pPr>
      <w:r w:rsidRPr="00B02CDF">
        <w:rPr>
          <w:rFonts w:asciiTheme="majorHAnsi" w:eastAsia="Times New Roman" w:hAnsiTheme="majorHAnsi" w:cstheme="majorHAnsi"/>
          <w:b/>
          <w:smallCaps/>
          <w:sz w:val="20"/>
          <w:szCs w:val="20"/>
          <w:lang w:bidi="he-IL"/>
        </w:rPr>
        <w:lastRenderedPageBreak/>
        <w:t>DATI ATTIVAZIONE DELLA DAD</w:t>
      </w:r>
    </w:p>
    <w:p w:rsidR="00933279" w:rsidRDefault="00933279" w:rsidP="00095E04">
      <w:pPr>
        <w:keepNext/>
        <w:ind w:right="512"/>
        <w:jc w:val="both"/>
        <w:outlineLvl w:val="1"/>
        <w:rPr>
          <w:rFonts w:ascii="Garamond" w:eastAsia="Times New Roman" w:hAnsi="Garamond" w:cs="Times New Roman"/>
          <w:smallCaps/>
          <w:sz w:val="20"/>
          <w:szCs w:val="20"/>
          <w:lang w:bidi="he-IL"/>
        </w:rPr>
      </w:pPr>
    </w:p>
    <w:p w:rsidR="00933279" w:rsidRDefault="00933279" w:rsidP="00095E04">
      <w:pPr>
        <w:keepNext/>
        <w:ind w:right="512"/>
        <w:jc w:val="both"/>
        <w:outlineLvl w:val="1"/>
        <w:rPr>
          <w:rFonts w:ascii="Garamond" w:eastAsia="Times New Roman" w:hAnsi="Garamond" w:cs="Times New Roman"/>
          <w:smallCaps/>
          <w:sz w:val="20"/>
          <w:szCs w:val="20"/>
          <w:lang w:bidi="he-IL"/>
        </w:rPr>
      </w:pPr>
    </w:p>
    <w:p w:rsidR="00B02CDF" w:rsidRDefault="00B02CDF" w:rsidP="00095E04">
      <w:pPr>
        <w:keepNext/>
        <w:ind w:right="512"/>
        <w:jc w:val="both"/>
        <w:outlineLvl w:val="1"/>
        <w:rPr>
          <w:rFonts w:ascii="Garamond" w:eastAsia="Times New Roman" w:hAnsi="Garamond" w:cs="Times New Roman"/>
          <w:smallCaps/>
          <w:sz w:val="20"/>
          <w:szCs w:val="20"/>
          <w:lang w:bidi="he-IL"/>
        </w:rPr>
      </w:pPr>
    </w:p>
    <w:p w:rsidR="00B02CDF" w:rsidRDefault="00B02CDF" w:rsidP="00095E04">
      <w:pPr>
        <w:keepNext/>
        <w:ind w:right="512"/>
        <w:jc w:val="both"/>
        <w:outlineLvl w:val="1"/>
        <w:rPr>
          <w:rFonts w:ascii="Garamond" w:eastAsia="Times New Roman" w:hAnsi="Garamond" w:cs="Times New Roman"/>
          <w:smallCaps/>
          <w:sz w:val="20"/>
          <w:szCs w:val="20"/>
          <w:lang w:bidi="he-IL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0"/>
        <w:gridCol w:w="2056"/>
        <w:gridCol w:w="2003"/>
        <w:gridCol w:w="3073"/>
        <w:gridCol w:w="2243"/>
        <w:gridCol w:w="2143"/>
      </w:tblGrid>
      <w:tr w:rsidR="00B02CDF" w:rsidRPr="00824677" w:rsidTr="00B02CDF">
        <w:trPr>
          <w:trHeight w:val="402"/>
        </w:trPr>
        <w:tc>
          <w:tcPr>
            <w:tcW w:w="1940" w:type="dxa"/>
          </w:tcPr>
          <w:p w:rsidR="00B02CDF" w:rsidRDefault="00B02CDF" w:rsidP="00BE593C">
            <w:pPr>
              <w:autoSpaceDE w:val="0"/>
              <w:jc w:val="center"/>
              <w:rPr>
                <w:rFonts w:eastAsia="Times New Roman"/>
                <w:b/>
                <w:sz w:val="18"/>
              </w:rPr>
            </w:pPr>
            <w:r w:rsidRPr="00824677">
              <w:rPr>
                <w:rFonts w:eastAsia="Times New Roman"/>
                <w:b/>
                <w:sz w:val="18"/>
              </w:rPr>
              <w:t>CLASSE</w:t>
            </w:r>
          </w:p>
          <w:p w:rsidR="00B02CDF" w:rsidRPr="00824677" w:rsidRDefault="00B02CDF" w:rsidP="00B02CDF">
            <w:pPr>
              <w:autoSpaceDE w:val="0"/>
              <w:rPr>
                <w:rFonts w:eastAsia="Times New Roman"/>
                <w:b/>
                <w:sz w:val="18"/>
              </w:rPr>
            </w:pPr>
          </w:p>
        </w:tc>
        <w:tc>
          <w:tcPr>
            <w:tcW w:w="2056" w:type="dxa"/>
          </w:tcPr>
          <w:p w:rsidR="00B02CDF" w:rsidRDefault="00B02CDF" w:rsidP="00BE593C">
            <w:pPr>
              <w:autoSpaceDE w:val="0"/>
              <w:jc w:val="center"/>
              <w:rPr>
                <w:rFonts w:eastAsia="Times New Roman"/>
                <w:b/>
                <w:sz w:val="18"/>
              </w:rPr>
            </w:pPr>
            <w:proofErr w:type="spellStart"/>
            <w:r w:rsidRPr="00824677">
              <w:rPr>
                <w:rFonts w:eastAsia="Times New Roman"/>
                <w:b/>
                <w:sz w:val="18"/>
              </w:rPr>
              <w:t>N.ALUNNI</w:t>
            </w:r>
            <w:proofErr w:type="spellEnd"/>
          </w:p>
          <w:p w:rsidR="00B02CDF" w:rsidRDefault="00B02CDF" w:rsidP="00BE593C">
            <w:pPr>
              <w:autoSpaceDE w:val="0"/>
              <w:jc w:val="center"/>
              <w:rPr>
                <w:rFonts w:eastAsia="Times New Roman"/>
                <w:b/>
                <w:sz w:val="18"/>
              </w:rPr>
            </w:pPr>
          </w:p>
          <w:p w:rsidR="00B02CDF" w:rsidRDefault="00B02CDF" w:rsidP="00BE593C">
            <w:pPr>
              <w:autoSpaceDE w:val="0"/>
              <w:jc w:val="center"/>
              <w:rPr>
                <w:rFonts w:eastAsia="Times New Roman"/>
                <w:b/>
                <w:sz w:val="18"/>
              </w:rPr>
            </w:pPr>
          </w:p>
          <w:p w:rsidR="00B02CDF" w:rsidRDefault="00B02CDF" w:rsidP="00BE593C">
            <w:pPr>
              <w:autoSpaceDE w:val="0"/>
              <w:jc w:val="center"/>
              <w:rPr>
                <w:rFonts w:eastAsia="Times New Roman"/>
                <w:b/>
                <w:sz w:val="18"/>
              </w:rPr>
            </w:pPr>
          </w:p>
          <w:p w:rsidR="00B02CDF" w:rsidRPr="00824677" w:rsidRDefault="00B02CDF" w:rsidP="00BE593C">
            <w:pPr>
              <w:autoSpaceDE w:val="0"/>
              <w:jc w:val="center"/>
              <w:rPr>
                <w:rFonts w:eastAsia="Times New Roman"/>
                <w:b/>
                <w:sz w:val="18"/>
              </w:rPr>
            </w:pPr>
          </w:p>
        </w:tc>
        <w:tc>
          <w:tcPr>
            <w:tcW w:w="2003" w:type="dxa"/>
          </w:tcPr>
          <w:p w:rsidR="00B02CDF" w:rsidRDefault="00B02CDF" w:rsidP="00BE593C">
            <w:pPr>
              <w:autoSpaceDE w:val="0"/>
              <w:jc w:val="center"/>
              <w:rPr>
                <w:rFonts w:eastAsia="Times New Roman"/>
                <w:b/>
                <w:sz w:val="18"/>
              </w:rPr>
            </w:pPr>
            <w:r w:rsidRPr="00824677">
              <w:rPr>
                <w:rFonts w:eastAsia="Times New Roman"/>
                <w:b/>
                <w:sz w:val="18"/>
              </w:rPr>
              <w:t>N. ALUNNI CHE</w:t>
            </w:r>
            <w:r>
              <w:rPr>
                <w:rFonts w:eastAsia="Times New Roman"/>
                <w:b/>
                <w:sz w:val="18"/>
              </w:rPr>
              <w:t xml:space="preserve"> PARTECIPANO</w:t>
            </w:r>
          </w:p>
          <w:p w:rsidR="00B02CDF" w:rsidRDefault="00B02CDF" w:rsidP="00BE593C">
            <w:pPr>
              <w:autoSpaceDE w:val="0"/>
              <w:jc w:val="center"/>
              <w:rPr>
                <w:rFonts w:eastAsia="Times New Roman"/>
                <w:b/>
                <w:sz w:val="18"/>
              </w:rPr>
            </w:pPr>
          </w:p>
          <w:p w:rsidR="00B02CDF" w:rsidRDefault="00B02CDF" w:rsidP="00BE593C">
            <w:pPr>
              <w:autoSpaceDE w:val="0"/>
              <w:jc w:val="center"/>
              <w:rPr>
                <w:rFonts w:eastAsia="Times New Roman"/>
                <w:b/>
                <w:sz w:val="18"/>
              </w:rPr>
            </w:pPr>
          </w:p>
          <w:p w:rsidR="00B02CDF" w:rsidRPr="00824677" w:rsidRDefault="00B02CDF" w:rsidP="00BE593C">
            <w:pPr>
              <w:autoSpaceDE w:val="0"/>
              <w:jc w:val="center"/>
              <w:rPr>
                <w:rFonts w:eastAsia="Times New Roman"/>
                <w:b/>
                <w:sz w:val="18"/>
              </w:rPr>
            </w:pPr>
          </w:p>
        </w:tc>
        <w:tc>
          <w:tcPr>
            <w:tcW w:w="3073" w:type="dxa"/>
          </w:tcPr>
          <w:p w:rsidR="00B02CDF" w:rsidRPr="00824677" w:rsidRDefault="00B02CDF" w:rsidP="00F1542A">
            <w:pPr>
              <w:autoSpaceDE w:val="0"/>
              <w:jc w:val="center"/>
              <w:rPr>
                <w:rFonts w:eastAsia="Times New Roman"/>
                <w:b/>
                <w:sz w:val="18"/>
              </w:rPr>
            </w:pPr>
            <w:r w:rsidRPr="00824677">
              <w:rPr>
                <w:rFonts w:eastAsia="Times New Roman"/>
                <w:b/>
                <w:sz w:val="18"/>
              </w:rPr>
              <w:t xml:space="preserve">N. </w:t>
            </w:r>
            <w:proofErr w:type="spellStart"/>
            <w:r w:rsidRPr="00824677">
              <w:rPr>
                <w:rFonts w:eastAsia="Times New Roman"/>
                <w:b/>
                <w:sz w:val="18"/>
              </w:rPr>
              <w:t>DI</w:t>
            </w:r>
            <w:proofErr w:type="spellEnd"/>
            <w:r w:rsidRPr="00824677">
              <w:rPr>
                <w:rFonts w:eastAsia="Times New Roman"/>
                <w:b/>
                <w:sz w:val="18"/>
              </w:rPr>
              <w:t xml:space="preserve"> ALUNNI SENZA ALCUN ACCESSO A INTERNET</w:t>
            </w:r>
          </w:p>
        </w:tc>
        <w:tc>
          <w:tcPr>
            <w:tcW w:w="2243" w:type="dxa"/>
          </w:tcPr>
          <w:p w:rsidR="00B02CDF" w:rsidRPr="00824677" w:rsidRDefault="00B02CDF" w:rsidP="00B02CDF">
            <w:pPr>
              <w:autoSpaceDE w:val="0"/>
              <w:rPr>
                <w:rFonts w:eastAsia="Times New Roman"/>
                <w:b/>
                <w:sz w:val="18"/>
              </w:rPr>
            </w:pPr>
            <w:r>
              <w:rPr>
                <w:rFonts w:eastAsia="Times New Roman"/>
                <w:b/>
                <w:sz w:val="18"/>
              </w:rPr>
              <w:t xml:space="preserve">N. ALUNNI CON PEI </w:t>
            </w:r>
          </w:p>
        </w:tc>
        <w:tc>
          <w:tcPr>
            <w:tcW w:w="2142" w:type="dxa"/>
          </w:tcPr>
          <w:p w:rsidR="00B02CDF" w:rsidRPr="00824677" w:rsidRDefault="00B02CDF" w:rsidP="00BE593C">
            <w:pPr>
              <w:autoSpaceDE w:val="0"/>
              <w:jc w:val="center"/>
              <w:rPr>
                <w:rFonts w:eastAsia="Times New Roman"/>
                <w:b/>
                <w:sz w:val="18"/>
              </w:rPr>
            </w:pPr>
            <w:r>
              <w:rPr>
                <w:rFonts w:eastAsia="Times New Roman"/>
                <w:b/>
                <w:sz w:val="18"/>
              </w:rPr>
              <w:t xml:space="preserve">N. ALUNNI CON PDP </w:t>
            </w:r>
          </w:p>
        </w:tc>
      </w:tr>
      <w:tr w:rsidR="00B02CDF" w:rsidRPr="00824677" w:rsidTr="00B02CDF">
        <w:trPr>
          <w:trHeight w:val="259"/>
        </w:trPr>
        <w:tc>
          <w:tcPr>
            <w:tcW w:w="1940" w:type="dxa"/>
          </w:tcPr>
          <w:p w:rsidR="00B02CDF" w:rsidRPr="00824677" w:rsidRDefault="00B02CDF" w:rsidP="00BE593C">
            <w:pPr>
              <w:autoSpaceDE w:val="0"/>
              <w:jc w:val="center"/>
              <w:rPr>
                <w:rFonts w:eastAsia="Times New Roman"/>
                <w:b/>
                <w:sz w:val="18"/>
              </w:rPr>
            </w:pPr>
          </w:p>
        </w:tc>
        <w:tc>
          <w:tcPr>
            <w:tcW w:w="2056" w:type="dxa"/>
          </w:tcPr>
          <w:p w:rsidR="00B02CDF" w:rsidRDefault="00B02CDF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B02CDF" w:rsidRDefault="00B02CDF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B02CDF" w:rsidRPr="00824677" w:rsidRDefault="00B02CDF" w:rsidP="00BE593C">
            <w:pPr>
              <w:autoSpaceDE w:val="0"/>
              <w:jc w:val="center"/>
              <w:rPr>
                <w:rFonts w:eastAsia="Times New Roman"/>
                <w:b/>
                <w:sz w:val="18"/>
              </w:rPr>
            </w:pPr>
          </w:p>
        </w:tc>
        <w:tc>
          <w:tcPr>
            <w:tcW w:w="2003" w:type="dxa"/>
          </w:tcPr>
          <w:p w:rsidR="00B02CDF" w:rsidRDefault="00B02CDF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B02CDF" w:rsidRDefault="00B02CDF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B02CDF" w:rsidRPr="00824677" w:rsidRDefault="00B02CDF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</w:tc>
        <w:tc>
          <w:tcPr>
            <w:tcW w:w="3073" w:type="dxa"/>
          </w:tcPr>
          <w:p w:rsidR="00B02CDF" w:rsidRPr="00824677" w:rsidRDefault="00B02CDF" w:rsidP="00BE593C">
            <w:pPr>
              <w:autoSpaceDE w:val="0"/>
              <w:ind w:left="336"/>
              <w:rPr>
                <w:rFonts w:eastAsia="Times New Roman"/>
                <w:b/>
                <w:sz w:val="18"/>
              </w:rPr>
            </w:pPr>
          </w:p>
        </w:tc>
        <w:tc>
          <w:tcPr>
            <w:tcW w:w="2243" w:type="dxa"/>
          </w:tcPr>
          <w:p w:rsidR="00B02CDF" w:rsidRDefault="00B02CDF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B02CDF" w:rsidRDefault="00B02CDF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B02CDF" w:rsidRDefault="00B02CDF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B02CDF" w:rsidRPr="00824677" w:rsidRDefault="00B02CDF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</w:tc>
        <w:tc>
          <w:tcPr>
            <w:tcW w:w="2142" w:type="dxa"/>
          </w:tcPr>
          <w:p w:rsidR="00B02CDF" w:rsidRPr="00824677" w:rsidRDefault="00B02CDF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B02CDF" w:rsidRPr="00824677" w:rsidRDefault="00B02CDF" w:rsidP="00B02CDF">
            <w:pPr>
              <w:autoSpaceDE w:val="0"/>
              <w:rPr>
                <w:rFonts w:eastAsia="Times New Roman"/>
                <w:b/>
                <w:sz w:val="18"/>
              </w:rPr>
            </w:pPr>
          </w:p>
        </w:tc>
      </w:tr>
      <w:tr w:rsidR="00B02CDF" w:rsidRPr="00824677" w:rsidTr="00B02CDF">
        <w:trPr>
          <w:trHeight w:val="1088"/>
        </w:trPr>
        <w:tc>
          <w:tcPr>
            <w:tcW w:w="13458" w:type="dxa"/>
            <w:gridSpan w:val="6"/>
          </w:tcPr>
          <w:p w:rsidR="00B02CDF" w:rsidRPr="007261B7" w:rsidRDefault="00B02CDF" w:rsidP="00BE593C">
            <w:pPr>
              <w:autoSpaceDE w:val="0"/>
              <w:rPr>
                <w:rFonts w:eastAsia="Times New Roman"/>
                <w:b/>
                <w:caps/>
                <w:sz w:val="18"/>
              </w:rPr>
            </w:pPr>
            <w:r w:rsidRPr="007261B7">
              <w:rPr>
                <w:rFonts w:eastAsia="Times New Roman"/>
                <w:b/>
                <w:caps/>
                <w:sz w:val="18"/>
              </w:rPr>
              <w:t>OSSERVAZIONI O CRITICITà RILEVATE :</w:t>
            </w:r>
          </w:p>
          <w:p w:rsidR="00B02CDF" w:rsidRPr="007261B7" w:rsidRDefault="00B02CDF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B02CDF" w:rsidRPr="007261B7" w:rsidRDefault="00B02CDF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B02CDF" w:rsidRPr="007261B7" w:rsidRDefault="00B02CDF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B02CDF" w:rsidRPr="007261B7" w:rsidRDefault="00B02CDF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B02CDF" w:rsidRPr="007261B7" w:rsidRDefault="00B02CDF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B02CDF" w:rsidRPr="007261B7" w:rsidRDefault="00B02CDF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B02CDF" w:rsidRPr="007261B7" w:rsidRDefault="00B02CDF" w:rsidP="00BE593C">
            <w:pPr>
              <w:autoSpaceDE w:val="0"/>
              <w:rPr>
                <w:rFonts w:eastAsia="Times New Roman"/>
                <w:b/>
                <w:sz w:val="18"/>
              </w:rPr>
            </w:pPr>
            <w:r w:rsidRPr="007261B7">
              <w:rPr>
                <w:rFonts w:eastAsia="Times New Roman"/>
                <w:b/>
                <w:sz w:val="18"/>
              </w:rPr>
              <w:t xml:space="preserve">INTERVENTI PER GLI STUDENTO SENZA ACCESSO AD INTERNET </w:t>
            </w:r>
          </w:p>
          <w:p w:rsidR="007261B7" w:rsidRPr="007261B7" w:rsidRDefault="007261B7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7261B7" w:rsidRPr="007261B7" w:rsidRDefault="007261B7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7261B7" w:rsidRDefault="007261B7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7261B7" w:rsidRDefault="007261B7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7261B7" w:rsidRPr="007261B7" w:rsidRDefault="007261B7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7261B7" w:rsidRPr="007261B7" w:rsidRDefault="007261B7" w:rsidP="00BE593C">
            <w:pPr>
              <w:autoSpaceDE w:val="0"/>
              <w:rPr>
                <w:rFonts w:eastAsia="Times New Roman"/>
                <w:b/>
                <w:caps/>
                <w:sz w:val="18"/>
              </w:rPr>
            </w:pPr>
            <w:r w:rsidRPr="007261B7">
              <w:rPr>
                <w:rFonts w:eastAsia="Times New Roman"/>
                <w:b/>
                <w:caps/>
                <w:sz w:val="18"/>
              </w:rPr>
              <w:t xml:space="preserve">Interventi per gli alunni DSA </w:t>
            </w:r>
          </w:p>
          <w:p w:rsidR="007261B7" w:rsidRDefault="007261B7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7261B7" w:rsidRDefault="007261B7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7261B7" w:rsidRDefault="007261B7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7261B7" w:rsidRDefault="007261B7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7261B7" w:rsidRPr="007261B7" w:rsidRDefault="007261B7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7261B7" w:rsidRPr="007261B7" w:rsidRDefault="007261B7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7261B7" w:rsidRPr="007261B7" w:rsidRDefault="007261B7" w:rsidP="00BE593C">
            <w:pPr>
              <w:autoSpaceDE w:val="0"/>
              <w:rPr>
                <w:rFonts w:eastAsia="Times New Roman"/>
                <w:b/>
                <w:caps/>
                <w:sz w:val="18"/>
              </w:rPr>
            </w:pPr>
            <w:r w:rsidRPr="007261B7">
              <w:rPr>
                <w:rFonts w:eastAsia="Times New Roman"/>
                <w:b/>
                <w:caps/>
                <w:sz w:val="18"/>
              </w:rPr>
              <w:t xml:space="preserve">interventi alunni PEI </w:t>
            </w:r>
          </w:p>
          <w:p w:rsidR="00B02CDF" w:rsidRPr="007261B7" w:rsidRDefault="00B02CDF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B02CDF" w:rsidRPr="007261B7" w:rsidRDefault="00B02CDF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B02CDF" w:rsidRPr="007261B7" w:rsidRDefault="00B02CDF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B02CDF" w:rsidRPr="007261B7" w:rsidRDefault="00B02CDF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  <w:p w:rsidR="00B02CDF" w:rsidRPr="007261B7" w:rsidRDefault="00B02CDF" w:rsidP="00BE593C">
            <w:pPr>
              <w:autoSpaceDE w:val="0"/>
              <w:rPr>
                <w:rFonts w:eastAsia="Times New Roman"/>
                <w:b/>
                <w:sz w:val="18"/>
              </w:rPr>
            </w:pPr>
          </w:p>
        </w:tc>
      </w:tr>
    </w:tbl>
    <w:p w:rsidR="00B02CDF" w:rsidRDefault="00B02CDF" w:rsidP="00095E04">
      <w:pPr>
        <w:keepNext/>
        <w:ind w:right="512"/>
        <w:jc w:val="both"/>
        <w:outlineLvl w:val="1"/>
        <w:rPr>
          <w:rFonts w:ascii="Garamond" w:eastAsia="Times New Roman" w:hAnsi="Garamond" w:cs="Times New Roman"/>
          <w:smallCaps/>
          <w:sz w:val="20"/>
          <w:szCs w:val="20"/>
          <w:lang w:bidi="he-IL"/>
        </w:rPr>
      </w:pPr>
    </w:p>
    <w:p w:rsidR="00B02CDF" w:rsidRDefault="00B02CDF" w:rsidP="00095E04">
      <w:pPr>
        <w:keepNext/>
        <w:ind w:right="512"/>
        <w:jc w:val="both"/>
        <w:outlineLvl w:val="1"/>
        <w:rPr>
          <w:rFonts w:ascii="Garamond" w:eastAsia="Times New Roman" w:hAnsi="Garamond" w:cs="Times New Roman"/>
          <w:smallCaps/>
          <w:sz w:val="20"/>
          <w:szCs w:val="20"/>
          <w:lang w:bidi="he-IL"/>
        </w:rPr>
      </w:pPr>
    </w:p>
    <w:p w:rsidR="00B02CDF" w:rsidRDefault="00B02CDF" w:rsidP="00095E04">
      <w:pPr>
        <w:keepNext/>
        <w:ind w:right="512"/>
        <w:jc w:val="both"/>
        <w:outlineLvl w:val="1"/>
        <w:rPr>
          <w:rFonts w:ascii="Garamond" w:eastAsia="Times New Roman" w:hAnsi="Garamond" w:cs="Times New Roman"/>
          <w:smallCaps/>
          <w:sz w:val="20"/>
          <w:szCs w:val="20"/>
          <w:lang w:bidi="he-IL"/>
        </w:rPr>
      </w:pPr>
    </w:p>
    <w:p w:rsidR="00B02CDF" w:rsidRDefault="00B02CDF" w:rsidP="00095E04">
      <w:pPr>
        <w:keepNext/>
        <w:ind w:right="512"/>
        <w:jc w:val="both"/>
        <w:outlineLvl w:val="1"/>
        <w:rPr>
          <w:rFonts w:ascii="Garamond" w:eastAsia="Times New Roman" w:hAnsi="Garamond" w:cs="Times New Roman"/>
          <w:smallCaps/>
          <w:sz w:val="20"/>
          <w:szCs w:val="20"/>
          <w:lang w:bidi="he-IL"/>
        </w:rPr>
      </w:pPr>
    </w:p>
    <w:p w:rsidR="00B02CDF" w:rsidRDefault="00B02CDF" w:rsidP="00095E04">
      <w:pPr>
        <w:keepNext/>
        <w:ind w:right="512"/>
        <w:jc w:val="both"/>
        <w:outlineLvl w:val="1"/>
        <w:rPr>
          <w:rFonts w:ascii="Garamond" w:eastAsia="Times New Roman" w:hAnsi="Garamond" w:cs="Times New Roman"/>
          <w:smallCaps/>
          <w:sz w:val="20"/>
          <w:szCs w:val="20"/>
          <w:lang w:bidi="he-IL"/>
        </w:rPr>
      </w:pPr>
    </w:p>
    <w:p w:rsidR="00B02CDF" w:rsidRDefault="00B02CDF" w:rsidP="00095E04">
      <w:pPr>
        <w:keepNext/>
        <w:ind w:right="512"/>
        <w:jc w:val="both"/>
        <w:outlineLvl w:val="1"/>
        <w:rPr>
          <w:rFonts w:ascii="Garamond" w:eastAsia="Times New Roman" w:hAnsi="Garamond" w:cs="Times New Roman"/>
          <w:smallCaps/>
          <w:sz w:val="20"/>
          <w:szCs w:val="20"/>
          <w:lang w:bidi="he-IL"/>
        </w:rPr>
      </w:pPr>
    </w:p>
    <w:p w:rsidR="00B02CDF" w:rsidRDefault="00B02CDF" w:rsidP="00095E04">
      <w:pPr>
        <w:keepNext/>
        <w:ind w:right="512"/>
        <w:jc w:val="both"/>
        <w:outlineLvl w:val="1"/>
        <w:rPr>
          <w:rFonts w:ascii="Garamond" w:eastAsia="Times New Roman" w:hAnsi="Garamond" w:cs="Times New Roman"/>
          <w:smallCaps/>
          <w:sz w:val="20"/>
          <w:szCs w:val="20"/>
          <w:lang w:bidi="he-IL"/>
        </w:rPr>
      </w:pPr>
    </w:p>
    <w:p w:rsidR="00B02CDF" w:rsidRPr="00FB0C14" w:rsidRDefault="00B02CDF" w:rsidP="00095E04">
      <w:pPr>
        <w:keepNext/>
        <w:ind w:right="512"/>
        <w:jc w:val="both"/>
        <w:outlineLvl w:val="1"/>
        <w:rPr>
          <w:rFonts w:ascii="Garamond" w:eastAsia="Times New Roman" w:hAnsi="Garamond" w:cs="Times New Roman"/>
          <w:smallCaps/>
          <w:sz w:val="20"/>
          <w:szCs w:val="20"/>
          <w:lang w:bidi="he-IL"/>
        </w:rPr>
      </w:pPr>
    </w:p>
    <w:p w:rsidR="00DC1598" w:rsidRDefault="00DC1598" w:rsidP="004A7F73">
      <w:pPr>
        <w:spacing w:after="120"/>
        <w:ind w:firstLine="567"/>
        <w:rPr>
          <w:rFonts w:ascii="Verdana" w:hAnsi="Verdana" w:cs="Verdana"/>
          <w:b/>
          <w:sz w:val="20"/>
          <w:szCs w:val="20"/>
        </w:rPr>
      </w:pPr>
    </w:p>
    <w:p w:rsidR="00B02CDF" w:rsidRDefault="00B02CDF" w:rsidP="004A7F73">
      <w:pPr>
        <w:spacing w:after="120"/>
        <w:ind w:firstLine="567"/>
        <w:rPr>
          <w:rFonts w:ascii="Verdana" w:hAnsi="Verdana" w:cs="Verdana"/>
          <w:b/>
          <w:sz w:val="20"/>
          <w:szCs w:val="20"/>
        </w:rPr>
      </w:pPr>
    </w:p>
    <w:p w:rsidR="00B02CDF" w:rsidRDefault="00B02CDF" w:rsidP="004A7F73">
      <w:pPr>
        <w:spacing w:after="120"/>
        <w:ind w:firstLine="567"/>
        <w:rPr>
          <w:rFonts w:ascii="Verdana" w:hAnsi="Verdana" w:cs="Verdana"/>
          <w:b/>
          <w:sz w:val="20"/>
          <w:szCs w:val="20"/>
        </w:rPr>
      </w:pPr>
    </w:p>
    <w:p w:rsidR="00B02CDF" w:rsidRDefault="00B02CDF" w:rsidP="004A7F73">
      <w:pPr>
        <w:spacing w:after="120"/>
        <w:ind w:firstLine="567"/>
        <w:rPr>
          <w:rFonts w:ascii="Verdana" w:hAnsi="Verdana" w:cs="Verdana"/>
          <w:b/>
          <w:sz w:val="20"/>
          <w:szCs w:val="20"/>
        </w:rPr>
      </w:pPr>
    </w:p>
    <w:p w:rsidR="00B02CDF" w:rsidRPr="00FB0C14" w:rsidRDefault="00B02CDF" w:rsidP="004A7F73">
      <w:pPr>
        <w:spacing w:after="120"/>
        <w:ind w:firstLine="567"/>
        <w:rPr>
          <w:rFonts w:ascii="Verdana" w:hAnsi="Verdana" w:cs="Verdana"/>
          <w:b/>
          <w:sz w:val="20"/>
          <w:szCs w:val="20"/>
        </w:rPr>
      </w:pPr>
    </w:p>
    <w:p w:rsidR="00056D1D" w:rsidRPr="00FB0C14" w:rsidRDefault="00116713" w:rsidP="00056D1D">
      <w:pPr>
        <w:rPr>
          <w:rFonts w:ascii="Garamond" w:hAnsi="Garamond" w:cs="Verdana"/>
          <w:b/>
          <w:sz w:val="20"/>
          <w:szCs w:val="20"/>
        </w:rPr>
      </w:pPr>
      <w:r w:rsidRPr="00FB0C14">
        <w:rPr>
          <w:rFonts w:ascii="Garamond" w:hAnsi="Garamond" w:cs="Verdana"/>
          <w:b/>
          <w:sz w:val="20"/>
          <w:szCs w:val="20"/>
        </w:rPr>
        <w:t xml:space="preserve">7. </w:t>
      </w:r>
      <w:r w:rsidR="004A7F73" w:rsidRPr="00FB0C14">
        <w:rPr>
          <w:rFonts w:ascii="Garamond" w:hAnsi="Garamond" w:cs="Verdana"/>
          <w:b/>
          <w:sz w:val="20"/>
          <w:szCs w:val="20"/>
        </w:rPr>
        <w:t>OBIETTIVI EDUCATIVI</w:t>
      </w:r>
      <w:r w:rsidR="00B02CDF">
        <w:rPr>
          <w:rFonts w:ascii="Garamond" w:hAnsi="Garamond" w:cs="Verdana"/>
          <w:b/>
          <w:sz w:val="20"/>
          <w:szCs w:val="20"/>
        </w:rPr>
        <w:t xml:space="preserve"> RIFORMULATI  </w:t>
      </w:r>
    </w:p>
    <w:p w:rsidR="004A7F73" w:rsidRPr="00FB0C14" w:rsidRDefault="00056D1D" w:rsidP="00056D1D">
      <w:pPr>
        <w:rPr>
          <w:rFonts w:ascii="Garamond" w:eastAsia="Times New Roman" w:hAnsi="Garamond" w:cs="Arial"/>
          <w:sz w:val="20"/>
          <w:szCs w:val="20"/>
        </w:rPr>
      </w:pPr>
      <w:r w:rsidRPr="00FB0C14">
        <w:rPr>
          <w:rFonts w:ascii="Garamond" w:eastAsia="Times New Roman" w:hAnsi="Garamond" w:cs="Arial"/>
          <w:sz w:val="20"/>
          <w:szCs w:val="20"/>
        </w:rPr>
        <w:t>(</w:t>
      </w:r>
      <w:r w:rsidRPr="00FB0C14">
        <w:rPr>
          <w:rFonts w:ascii="Garamond" w:eastAsia="Times New Roman" w:hAnsi="Garamond" w:cs="Arial"/>
          <w:i/>
          <w:sz w:val="20"/>
          <w:szCs w:val="20"/>
        </w:rPr>
        <w:t>segnare con una X le metodologie utilizzate dai docenti</w:t>
      </w:r>
      <w:r w:rsidRPr="00FB0C14">
        <w:rPr>
          <w:rFonts w:ascii="Garamond" w:eastAsia="Times New Roman" w:hAnsi="Garamond" w:cs="Arial"/>
          <w:sz w:val="20"/>
          <w:szCs w:val="20"/>
        </w:rPr>
        <w:t>)</w:t>
      </w:r>
    </w:p>
    <w:p w:rsidR="00056D1D" w:rsidRPr="00FB0C14" w:rsidRDefault="00056D1D" w:rsidP="00056D1D">
      <w:pPr>
        <w:rPr>
          <w:rFonts w:ascii="Garamond" w:eastAsia="Times New Roman" w:hAnsi="Garamond" w:cs="Arial"/>
          <w:sz w:val="20"/>
          <w:szCs w:val="20"/>
        </w:rPr>
      </w:pPr>
    </w:p>
    <w:tbl>
      <w:tblPr>
        <w:tblW w:w="0" w:type="auto"/>
        <w:tblInd w:w="-8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214"/>
        <w:gridCol w:w="567"/>
      </w:tblGrid>
      <w:tr w:rsidR="004A7F73" w:rsidRPr="00FB0C14" w:rsidTr="00A74FF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 xml:space="preserve">Partecipazione attiva e responsabile all'attività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A74FF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Rispetto della puntualità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A74FF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Rispetto della disciplina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A74FF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Rispetto della precisione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A74FF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F0274E" w:rsidP="00F0274E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>
              <w:rPr>
                <w:rFonts w:ascii="Garamond" w:hAnsi="Garamond" w:cs="Verdana"/>
                <w:sz w:val="20"/>
                <w:szCs w:val="20"/>
              </w:rPr>
              <w:t>Saper accrescere</w:t>
            </w:r>
            <w:r w:rsidR="00933279">
              <w:rPr>
                <w:rFonts w:ascii="Garamond" w:hAnsi="Garamond" w:cs="Verdana"/>
                <w:sz w:val="20"/>
                <w:szCs w:val="20"/>
              </w:rPr>
              <w:t xml:space="preserve"> </w:t>
            </w:r>
            <w:r w:rsidR="004A7F73" w:rsidRPr="00FB0C14">
              <w:rPr>
                <w:rFonts w:ascii="Garamond" w:hAnsi="Garamond" w:cs="Verdana"/>
                <w:sz w:val="20"/>
                <w:szCs w:val="20"/>
              </w:rPr>
              <w:t xml:space="preserve">la propria responsabilità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b/>
                <w:sz w:val="20"/>
                <w:szCs w:val="20"/>
              </w:rPr>
            </w:pPr>
          </w:p>
        </w:tc>
      </w:tr>
    </w:tbl>
    <w:p w:rsidR="00AC5FC9" w:rsidRDefault="00AC5FC9" w:rsidP="007B5644">
      <w:pPr>
        <w:spacing w:after="120"/>
        <w:rPr>
          <w:rFonts w:ascii="Garamond" w:hAnsi="Garamond" w:cs="Verdana"/>
          <w:b/>
          <w:sz w:val="20"/>
          <w:szCs w:val="20"/>
        </w:rPr>
      </w:pPr>
    </w:p>
    <w:p w:rsidR="00F0274E" w:rsidRPr="00FB0C14" w:rsidRDefault="00F0274E" w:rsidP="007B5644">
      <w:pPr>
        <w:spacing w:after="120"/>
        <w:rPr>
          <w:rFonts w:ascii="Garamond" w:hAnsi="Garamond" w:cs="Verdana"/>
          <w:b/>
          <w:sz w:val="20"/>
          <w:szCs w:val="20"/>
        </w:rPr>
      </w:pPr>
    </w:p>
    <w:p w:rsidR="00056D1D" w:rsidRPr="00FB0C14" w:rsidRDefault="00116713" w:rsidP="00056D1D">
      <w:pPr>
        <w:rPr>
          <w:rFonts w:ascii="Garamond" w:hAnsi="Garamond" w:cs="Verdana"/>
          <w:b/>
          <w:sz w:val="20"/>
          <w:szCs w:val="20"/>
        </w:rPr>
      </w:pPr>
      <w:r w:rsidRPr="00FB0C14">
        <w:rPr>
          <w:rFonts w:ascii="Garamond" w:hAnsi="Garamond" w:cs="Verdana"/>
          <w:b/>
          <w:sz w:val="20"/>
          <w:szCs w:val="20"/>
        </w:rPr>
        <w:t xml:space="preserve">8. </w:t>
      </w:r>
      <w:r w:rsidR="004A7F73" w:rsidRPr="00FB0C14">
        <w:rPr>
          <w:rFonts w:ascii="Garamond" w:hAnsi="Garamond" w:cs="Verdana"/>
          <w:b/>
          <w:sz w:val="20"/>
          <w:szCs w:val="20"/>
        </w:rPr>
        <w:t>OBIETTIVI DIDATTICI</w:t>
      </w:r>
      <w:r w:rsidR="00C77BB1">
        <w:rPr>
          <w:rFonts w:ascii="Garamond" w:hAnsi="Garamond" w:cs="Verdana"/>
          <w:b/>
          <w:sz w:val="20"/>
          <w:szCs w:val="20"/>
        </w:rPr>
        <w:t xml:space="preserve"> </w:t>
      </w:r>
      <w:r w:rsidR="00B02CDF">
        <w:rPr>
          <w:rFonts w:ascii="Garamond" w:hAnsi="Garamond" w:cs="Verdana"/>
          <w:b/>
          <w:sz w:val="20"/>
          <w:szCs w:val="20"/>
        </w:rPr>
        <w:t xml:space="preserve">RIFORMULATI </w:t>
      </w:r>
      <w:r w:rsidR="00C77BB1">
        <w:rPr>
          <w:rFonts w:ascii="Garamond" w:hAnsi="Garamond" w:cs="Verdana"/>
          <w:b/>
          <w:sz w:val="20"/>
          <w:szCs w:val="20"/>
        </w:rPr>
        <w:t xml:space="preserve">SU CUI LAVORARE COLLEGIALMENTE </w:t>
      </w:r>
    </w:p>
    <w:p w:rsidR="00056D1D" w:rsidRDefault="00056D1D" w:rsidP="00056D1D">
      <w:pPr>
        <w:rPr>
          <w:rFonts w:ascii="Garamond" w:eastAsia="Times New Roman" w:hAnsi="Garamond" w:cs="Arial"/>
          <w:i/>
          <w:sz w:val="20"/>
          <w:szCs w:val="20"/>
        </w:rPr>
      </w:pPr>
      <w:r w:rsidRPr="00FB0C14">
        <w:rPr>
          <w:rFonts w:ascii="Garamond" w:eastAsia="Times New Roman" w:hAnsi="Garamond" w:cs="Arial"/>
          <w:sz w:val="20"/>
          <w:szCs w:val="20"/>
        </w:rPr>
        <w:t>(</w:t>
      </w:r>
      <w:r w:rsidRPr="00FB0C14">
        <w:rPr>
          <w:rFonts w:ascii="Garamond" w:eastAsia="Times New Roman" w:hAnsi="Garamond" w:cs="Arial"/>
          <w:i/>
          <w:sz w:val="20"/>
          <w:szCs w:val="20"/>
        </w:rPr>
        <w:t xml:space="preserve">segnare con una X </w:t>
      </w:r>
      <w:r w:rsidR="00F0274E">
        <w:rPr>
          <w:rFonts w:ascii="Garamond" w:eastAsia="Times New Roman" w:hAnsi="Garamond" w:cs="Arial"/>
          <w:i/>
          <w:sz w:val="20"/>
          <w:szCs w:val="20"/>
        </w:rPr>
        <w:t xml:space="preserve">gli obiettivi su cui lavorare collegialmente) </w:t>
      </w:r>
    </w:p>
    <w:tbl>
      <w:tblPr>
        <w:tblW w:w="0" w:type="auto"/>
        <w:tblInd w:w="-8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323"/>
        <w:gridCol w:w="464"/>
      </w:tblGrid>
      <w:tr w:rsidR="00D97436" w:rsidRPr="00CC2895" w:rsidTr="000778AD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436" w:rsidRPr="00CC2895" w:rsidRDefault="00D97436" w:rsidP="00D97436">
            <w:pPr>
              <w:pStyle w:val="Paragrafoelenco"/>
              <w:numPr>
                <w:ilvl w:val="0"/>
                <w:numId w:val="22"/>
              </w:numPr>
              <w:spacing w:line="288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Acquisire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un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metodo di studio personale (in linea con lo stile cognitivo)  efficace e </w:t>
            </w:r>
            <w:r w:rsidRPr="00CC2895">
              <w:rPr>
                <w:rFonts w:asciiTheme="majorHAnsi" w:hAnsiTheme="majorHAnsi" w:cstheme="majorHAnsi"/>
                <w:sz w:val="22"/>
                <w:szCs w:val="22"/>
              </w:rPr>
              <w:t>proficuo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;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436" w:rsidRPr="00CC2895" w:rsidRDefault="00D97436" w:rsidP="000778AD">
            <w:pPr>
              <w:spacing w:line="288" w:lineRule="auto"/>
              <w:jc w:val="center"/>
              <w:rPr>
                <w:rFonts w:ascii="Garamond" w:hAnsi="Garamond" w:cs="Verdana"/>
                <w:sz w:val="22"/>
                <w:szCs w:val="22"/>
              </w:rPr>
            </w:pPr>
          </w:p>
        </w:tc>
      </w:tr>
      <w:tr w:rsidR="00D97436" w:rsidRPr="00CC2895" w:rsidTr="000778AD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436" w:rsidRPr="00CC2895" w:rsidRDefault="00D97436" w:rsidP="00D97436">
            <w:pPr>
              <w:pStyle w:val="Paragrafoelenco"/>
              <w:numPr>
                <w:ilvl w:val="0"/>
                <w:numId w:val="22"/>
              </w:numPr>
              <w:spacing w:line="288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Ampliare il vocabolario attivo;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436" w:rsidRPr="00CC2895" w:rsidRDefault="00D97436" w:rsidP="000778AD">
            <w:pPr>
              <w:spacing w:line="288" w:lineRule="auto"/>
              <w:jc w:val="center"/>
              <w:rPr>
                <w:rFonts w:ascii="Garamond" w:hAnsi="Garamond" w:cs="Verdana"/>
                <w:sz w:val="22"/>
                <w:szCs w:val="22"/>
              </w:rPr>
            </w:pPr>
          </w:p>
        </w:tc>
      </w:tr>
      <w:tr w:rsidR="00D97436" w:rsidRPr="00CC2895" w:rsidTr="000778AD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436" w:rsidRPr="00CC2895" w:rsidRDefault="00D97436" w:rsidP="00D97436">
            <w:pPr>
              <w:pStyle w:val="Paragrafoelenco"/>
              <w:numPr>
                <w:ilvl w:val="0"/>
                <w:numId w:val="22"/>
              </w:numPr>
              <w:spacing w:line="288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Potenziare </w:t>
            </w:r>
            <w:r w:rsidRPr="00CC289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la </w:t>
            </w:r>
            <w:r w:rsidRPr="00CC2895">
              <w:rPr>
                <w:rFonts w:asciiTheme="majorHAnsi" w:hAnsiTheme="majorHAnsi" w:cstheme="majorHAnsi"/>
                <w:sz w:val="22"/>
                <w:szCs w:val="22"/>
              </w:rPr>
              <w:t>comprensione di testi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di diversa tipologia (analisi) attraverso le fasi di: </w:t>
            </w:r>
          </w:p>
          <w:p w:rsidR="00D97436" w:rsidRPr="00CC2895" w:rsidRDefault="00D97436" w:rsidP="00D97436">
            <w:pPr>
              <w:pStyle w:val="Paragrafoelenco"/>
              <w:numPr>
                <w:ilvl w:val="0"/>
                <w:numId w:val="23"/>
              </w:numPr>
              <w:spacing w:line="288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Individuazione </w:t>
            </w:r>
            <w:r w:rsidRPr="00CC2895">
              <w:rPr>
                <w:rFonts w:asciiTheme="majorHAnsi" w:hAnsiTheme="majorHAnsi" w:cstheme="majorHAnsi"/>
                <w:sz w:val="22"/>
                <w:szCs w:val="22"/>
              </w:rPr>
              <w:t xml:space="preserve"> del messaggio portante</w:t>
            </w:r>
          </w:p>
          <w:p w:rsidR="00D97436" w:rsidRPr="00CC2895" w:rsidRDefault="00D97436" w:rsidP="00D97436">
            <w:pPr>
              <w:pStyle w:val="Paragrafoelenco"/>
              <w:numPr>
                <w:ilvl w:val="0"/>
                <w:numId w:val="23"/>
              </w:numPr>
              <w:spacing w:line="288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sz w:val="22"/>
                <w:szCs w:val="22"/>
              </w:rPr>
              <w:t xml:space="preserve">decodifica di terminologia </w:t>
            </w:r>
          </w:p>
          <w:p w:rsidR="00D97436" w:rsidRPr="00CC2895" w:rsidRDefault="00D97436" w:rsidP="00D97436">
            <w:pPr>
              <w:pStyle w:val="Paragrafoelenco"/>
              <w:numPr>
                <w:ilvl w:val="0"/>
                <w:numId w:val="23"/>
              </w:numPr>
              <w:spacing w:line="288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sz w:val="22"/>
                <w:szCs w:val="22"/>
              </w:rPr>
              <w:t xml:space="preserve">decodifica di concetti chiave </w:t>
            </w:r>
          </w:p>
          <w:p w:rsidR="00D97436" w:rsidRPr="00CC2895" w:rsidRDefault="00D97436" w:rsidP="00D97436">
            <w:pPr>
              <w:pStyle w:val="Paragrafoelenco"/>
              <w:numPr>
                <w:ilvl w:val="0"/>
                <w:numId w:val="23"/>
              </w:numPr>
              <w:spacing w:line="288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sz w:val="22"/>
                <w:szCs w:val="22"/>
              </w:rPr>
              <w:t xml:space="preserve">gerarchizzazione delle informazioni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436" w:rsidRPr="00CC2895" w:rsidRDefault="00D97436" w:rsidP="000778AD">
            <w:pPr>
              <w:snapToGrid w:val="0"/>
              <w:spacing w:line="288" w:lineRule="auto"/>
              <w:jc w:val="center"/>
              <w:rPr>
                <w:rFonts w:ascii="Garamond" w:hAnsi="Garamond" w:cs="Verdana"/>
                <w:sz w:val="22"/>
                <w:szCs w:val="22"/>
              </w:rPr>
            </w:pPr>
          </w:p>
        </w:tc>
      </w:tr>
      <w:tr w:rsidR="00D97436" w:rsidRPr="00CC2895" w:rsidTr="000778AD">
        <w:trPr>
          <w:trHeight w:val="353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436" w:rsidRPr="00CC2895" w:rsidRDefault="00D97436" w:rsidP="00D97436">
            <w:pPr>
              <w:pStyle w:val="Paragrafoelenco"/>
              <w:numPr>
                <w:ilvl w:val="0"/>
                <w:numId w:val="22"/>
              </w:numPr>
              <w:spacing w:line="288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Acquisire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le abilità </w:t>
            </w:r>
            <w:r w:rsidRPr="00CC2895">
              <w:rPr>
                <w:rFonts w:asciiTheme="majorHAnsi" w:hAnsiTheme="majorHAnsi" w:cstheme="majorHAnsi"/>
                <w:sz w:val="22"/>
                <w:szCs w:val="22"/>
              </w:rPr>
              <w:t xml:space="preserve"> di sintesi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436" w:rsidRPr="00CC2895" w:rsidRDefault="00D97436" w:rsidP="000778AD">
            <w:pPr>
              <w:spacing w:line="288" w:lineRule="auto"/>
              <w:jc w:val="center"/>
              <w:rPr>
                <w:rFonts w:ascii="Garamond" w:hAnsi="Garamond" w:cs="Verdana"/>
                <w:sz w:val="22"/>
                <w:szCs w:val="22"/>
              </w:rPr>
            </w:pPr>
          </w:p>
        </w:tc>
      </w:tr>
      <w:tr w:rsidR="00D97436" w:rsidRPr="00CC2895" w:rsidTr="000778AD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436" w:rsidRPr="00CC2895" w:rsidRDefault="00D97436" w:rsidP="00D97436">
            <w:pPr>
              <w:pStyle w:val="Paragrafoelenco"/>
              <w:numPr>
                <w:ilvl w:val="0"/>
                <w:numId w:val="22"/>
              </w:numPr>
              <w:spacing w:line="288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Analizzare </w:t>
            </w:r>
            <w:r w:rsidRPr="00CC2895">
              <w:rPr>
                <w:rFonts w:asciiTheme="majorHAnsi" w:hAnsiTheme="majorHAnsi" w:cstheme="majorHAnsi"/>
                <w:sz w:val="22"/>
                <w:szCs w:val="22"/>
              </w:rPr>
              <w:t>problemi e situazioni attraverso l’utilizzo di un  linguaggio scientifico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;</w:t>
            </w:r>
            <w:r w:rsidRPr="00CC289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436" w:rsidRPr="00CC2895" w:rsidRDefault="00D97436" w:rsidP="000778AD">
            <w:pPr>
              <w:spacing w:line="288" w:lineRule="auto"/>
              <w:jc w:val="center"/>
              <w:rPr>
                <w:rFonts w:ascii="Garamond" w:hAnsi="Garamond" w:cs="Verdana"/>
                <w:sz w:val="22"/>
                <w:szCs w:val="22"/>
              </w:rPr>
            </w:pPr>
          </w:p>
        </w:tc>
      </w:tr>
      <w:tr w:rsidR="00D97436" w:rsidRPr="00CC2895" w:rsidTr="000778AD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436" w:rsidRPr="00CC2895" w:rsidRDefault="00D97436" w:rsidP="00D97436">
            <w:pPr>
              <w:pStyle w:val="Paragrafoelenco"/>
              <w:numPr>
                <w:ilvl w:val="0"/>
                <w:numId w:val="22"/>
              </w:numPr>
              <w:spacing w:line="288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sz w:val="22"/>
                <w:szCs w:val="22"/>
              </w:rPr>
              <w:t>Produ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rre </w:t>
            </w:r>
            <w:r w:rsidRPr="00CC2895">
              <w:rPr>
                <w:rFonts w:asciiTheme="majorHAnsi" w:hAnsiTheme="majorHAnsi" w:cstheme="majorHAnsi"/>
                <w:sz w:val="22"/>
                <w:szCs w:val="22"/>
              </w:rPr>
              <w:t xml:space="preserve">i testi scritti e orali corretti, coesi e coerenti ;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436" w:rsidRPr="00CC2895" w:rsidRDefault="00D97436" w:rsidP="000778AD">
            <w:pPr>
              <w:snapToGrid w:val="0"/>
              <w:spacing w:line="288" w:lineRule="auto"/>
              <w:jc w:val="center"/>
              <w:rPr>
                <w:rFonts w:ascii="Garamond" w:hAnsi="Garamond" w:cs="Verdana"/>
                <w:sz w:val="22"/>
                <w:szCs w:val="22"/>
              </w:rPr>
            </w:pPr>
          </w:p>
        </w:tc>
      </w:tr>
      <w:tr w:rsidR="00D97436" w:rsidRPr="00CC2895" w:rsidTr="000778AD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436" w:rsidRPr="0081420A" w:rsidRDefault="00D97436" w:rsidP="00D97436">
            <w:pPr>
              <w:pStyle w:val="Paragrafoelenco"/>
              <w:numPr>
                <w:ilvl w:val="0"/>
                <w:numId w:val="22"/>
              </w:numPr>
              <w:spacing w:line="288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0"/>
              </w:rPr>
              <w:t xml:space="preserve">Operare </w:t>
            </w:r>
            <w:r w:rsidRPr="0081420A">
              <w:rPr>
                <w:rFonts w:asciiTheme="majorHAnsi" w:hAnsiTheme="majorHAnsi" w:cstheme="majorHAnsi"/>
                <w:sz w:val="22"/>
                <w:szCs w:val="20"/>
              </w:rPr>
              <w:t>collegamenti interdisciplinari</w:t>
            </w:r>
            <w:r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0"/>
              </w:rPr>
              <w:t xml:space="preserve">su input dei docenti; </w:t>
            </w:r>
            <w:r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436" w:rsidRPr="00CC2895" w:rsidRDefault="00D97436" w:rsidP="000778AD">
            <w:pPr>
              <w:snapToGrid w:val="0"/>
              <w:spacing w:line="288" w:lineRule="auto"/>
              <w:jc w:val="center"/>
              <w:rPr>
                <w:rFonts w:ascii="Garamond" w:hAnsi="Garamond" w:cs="Verdana"/>
                <w:sz w:val="22"/>
                <w:szCs w:val="22"/>
              </w:rPr>
            </w:pPr>
          </w:p>
        </w:tc>
      </w:tr>
      <w:tr w:rsidR="00D97436" w:rsidRPr="00CC2895" w:rsidTr="000778AD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436" w:rsidRPr="0081420A" w:rsidRDefault="00D97436" w:rsidP="00D97436">
            <w:pPr>
              <w:pStyle w:val="Paragrafoelenco"/>
              <w:numPr>
                <w:ilvl w:val="0"/>
                <w:numId w:val="22"/>
              </w:numPr>
              <w:ind w:left="714" w:hanging="357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81420A">
              <w:rPr>
                <w:rFonts w:asciiTheme="majorHAnsi" w:hAnsiTheme="majorHAnsi" w:cstheme="majorHAnsi"/>
                <w:sz w:val="22"/>
                <w:szCs w:val="20"/>
              </w:rPr>
              <w:t>U</w:t>
            </w:r>
            <w:r>
              <w:rPr>
                <w:rFonts w:asciiTheme="majorHAnsi" w:hAnsiTheme="majorHAnsi" w:cstheme="majorHAnsi"/>
                <w:sz w:val="22"/>
                <w:szCs w:val="20"/>
              </w:rPr>
              <w:t xml:space="preserve">tilizzare </w:t>
            </w:r>
            <w:r w:rsidRPr="0081420A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0"/>
              </w:rPr>
              <w:t xml:space="preserve">i </w:t>
            </w:r>
            <w:r w:rsidRPr="0081420A">
              <w:rPr>
                <w:rFonts w:asciiTheme="majorHAnsi" w:hAnsiTheme="majorHAnsi" w:cstheme="majorHAnsi"/>
                <w:sz w:val="22"/>
                <w:szCs w:val="20"/>
              </w:rPr>
              <w:t>manuali scolastici</w:t>
            </w:r>
            <w:r>
              <w:rPr>
                <w:rFonts w:asciiTheme="majorHAnsi" w:hAnsiTheme="majorHAnsi" w:cstheme="majorHAnsi"/>
                <w:sz w:val="22"/>
                <w:szCs w:val="20"/>
              </w:rPr>
              <w:t xml:space="preserve">, attraverso schemi guida dei docenti, </w:t>
            </w:r>
            <w:r>
              <w:rPr>
                <w:rFonts w:asciiTheme="majorHAnsi" w:hAnsiTheme="majorHAnsi" w:cstheme="majorHAnsi"/>
                <w:sz w:val="22"/>
                <w:szCs w:val="20"/>
              </w:rPr>
              <w:t>per trovare soluzioni a problemi o operare approfondimenti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436" w:rsidRPr="00CC2895" w:rsidRDefault="00D97436" w:rsidP="000778AD">
            <w:pPr>
              <w:snapToGrid w:val="0"/>
              <w:spacing w:line="288" w:lineRule="auto"/>
              <w:jc w:val="center"/>
              <w:rPr>
                <w:rFonts w:ascii="Garamond" w:hAnsi="Garamond" w:cs="Verdana"/>
                <w:sz w:val="22"/>
                <w:szCs w:val="22"/>
              </w:rPr>
            </w:pPr>
          </w:p>
        </w:tc>
      </w:tr>
      <w:tr w:rsidR="00D97436" w:rsidRPr="00CC2895" w:rsidTr="000778AD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436" w:rsidRPr="0081420A" w:rsidRDefault="00D97436" w:rsidP="00D97436">
            <w:pPr>
              <w:pStyle w:val="Paragrafoelenco"/>
              <w:numPr>
                <w:ilvl w:val="0"/>
                <w:numId w:val="22"/>
              </w:numPr>
              <w:spacing w:line="288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0"/>
              </w:rPr>
              <w:t xml:space="preserve">Acquisire </w:t>
            </w:r>
            <w:r>
              <w:rPr>
                <w:rFonts w:asciiTheme="majorHAnsi" w:hAnsiTheme="majorHAnsi" w:cstheme="majorHAnsi"/>
                <w:sz w:val="22"/>
                <w:szCs w:val="20"/>
              </w:rPr>
              <w:t xml:space="preserve">le basi del </w:t>
            </w:r>
            <w:r>
              <w:rPr>
                <w:rFonts w:asciiTheme="majorHAnsi" w:hAnsiTheme="majorHAnsi" w:cstheme="majorHAnsi"/>
                <w:sz w:val="22"/>
                <w:szCs w:val="20"/>
              </w:rPr>
              <w:t>lessico specifico di ogni disciplina;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436" w:rsidRPr="00CC2895" w:rsidRDefault="00D97436" w:rsidP="000778AD">
            <w:pPr>
              <w:snapToGrid w:val="0"/>
              <w:spacing w:line="288" w:lineRule="auto"/>
              <w:jc w:val="center"/>
              <w:rPr>
                <w:rFonts w:ascii="Garamond" w:hAnsi="Garamond" w:cs="Verdana"/>
                <w:sz w:val="22"/>
                <w:szCs w:val="22"/>
              </w:rPr>
            </w:pPr>
          </w:p>
        </w:tc>
      </w:tr>
    </w:tbl>
    <w:p w:rsidR="00F0274E" w:rsidRPr="00FB0C14" w:rsidRDefault="00F0274E" w:rsidP="00056D1D">
      <w:pPr>
        <w:rPr>
          <w:rFonts w:ascii="Garamond" w:eastAsia="Times New Roman" w:hAnsi="Garamond" w:cs="Arial"/>
          <w:sz w:val="20"/>
          <w:szCs w:val="20"/>
        </w:rPr>
      </w:pPr>
    </w:p>
    <w:p w:rsidR="00AC5FC9" w:rsidRPr="00FB0C14" w:rsidRDefault="00AC5FC9" w:rsidP="004A7F73">
      <w:pPr>
        <w:rPr>
          <w:rFonts w:ascii="Garamond" w:hAnsi="Garamond" w:cs="Verdana"/>
          <w:sz w:val="20"/>
          <w:szCs w:val="20"/>
        </w:rPr>
      </w:pPr>
    </w:p>
    <w:p w:rsidR="00056D1D" w:rsidRPr="00FB0C14" w:rsidRDefault="00116713" w:rsidP="00056D1D">
      <w:pPr>
        <w:rPr>
          <w:rFonts w:ascii="Garamond" w:hAnsi="Garamond" w:cs="Verdana"/>
          <w:b/>
          <w:sz w:val="20"/>
          <w:szCs w:val="20"/>
        </w:rPr>
      </w:pPr>
      <w:r w:rsidRPr="00FB0C14">
        <w:rPr>
          <w:rFonts w:ascii="Garamond" w:hAnsi="Garamond" w:cs="Verdana"/>
          <w:b/>
          <w:sz w:val="20"/>
          <w:szCs w:val="20"/>
        </w:rPr>
        <w:t xml:space="preserve">9. </w:t>
      </w:r>
      <w:r w:rsidR="004A7F73" w:rsidRPr="00FB0C14">
        <w:rPr>
          <w:rFonts w:ascii="Garamond" w:hAnsi="Garamond" w:cs="Verdana"/>
          <w:b/>
          <w:sz w:val="20"/>
          <w:szCs w:val="20"/>
        </w:rPr>
        <w:t>STRATEGIE</w:t>
      </w:r>
      <w:r w:rsidR="00427FEA">
        <w:rPr>
          <w:rFonts w:ascii="Garamond" w:hAnsi="Garamond" w:cs="Verdana"/>
          <w:b/>
          <w:sz w:val="20"/>
          <w:szCs w:val="20"/>
        </w:rPr>
        <w:t xml:space="preserve"> COMUNI </w:t>
      </w:r>
    </w:p>
    <w:p w:rsidR="004A7F73" w:rsidRPr="00FB0C14" w:rsidRDefault="004A7F73" w:rsidP="007B5644">
      <w:pPr>
        <w:spacing w:after="120"/>
        <w:rPr>
          <w:rFonts w:ascii="Garamond" w:hAnsi="Garamond" w:cs="Verdana"/>
          <w:sz w:val="20"/>
          <w:szCs w:val="20"/>
        </w:rPr>
      </w:pPr>
    </w:p>
    <w:tbl>
      <w:tblPr>
        <w:tblW w:w="0" w:type="auto"/>
        <w:tblInd w:w="-8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323"/>
        <w:gridCol w:w="458"/>
      </w:tblGrid>
      <w:tr w:rsidR="004A7F73" w:rsidRPr="00427FEA" w:rsidTr="00427FEA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427FEA" w:rsidRDefault="00427FEA" w:rsidP="00427FEA">
            <w:pPr>
              <w:pStyle w:val="Paragrafoelenco"/>
              <w:numPr>
                <w:ilvl w:val="0"/>
                <w:numId w:val="25"/>
              </w:numPr>
              <w:ind w:left="714" w:hanging="357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0"/>
              </w:rPr>
              <w:t>A</w:t>
            </w:r>
            <w:r w:rsidR="004A7F73" w:rsidRPr="00427FEA">
              <w:rPr>
                <w:rFonts w:asciiTheme="majorHAnsi" w:hAnsiTheme="majorHAnsi" w:cstheme="majorHAnsi"/>
                <w:sz w:val="22"/>
                <w:szCs w:val="20"/>
              </w:rPr>
              <w:t>ttenzione agli alunni più carenti</w:t>
            </w:r>
            <w:r>
              <w:rPr>
                <w:rFonts w:asciiTheme="majorHAnsi" w:hAnsiTheme="majorHAnsi" w:cstheme="majorHAnsi"/>
                <w:sz w:val="22"/>
                <w:szCs w:val="20"/>
              </w:rPr>
              <w:t xml:space="preserve"> attraverso contatti diretti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427FEA" w:rsidRDefault="004A7F73" w:rsidP="00427FEA">
            <w:pPr>
              <w:spacing w:line="288" w:lineRule="auto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4A7F73" w:rsidRPr="00427FEA" w:rsidTr="00427FEA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427FEA" w:rsidRDefault="004A7F73" w:rsidP="00427FEA">
            <w:pPr>
              <w:pStyle w:val="Paragrafoelenco"/>
              <w:numPr>
                <w:ilvl w:val="0"/>
                <w:numId w:val="25"/>
              </w:numPr>
              <w:ind w:left="714" w:hanging="357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427FEA">
              <w:rPr>
                <w:rFonts w:asciiTheme="majorHAnsi" w:hAnsiTheme="majorHAnsi" w:cstheme="majorHAnsi"/>
                <w:sz w:val="22"/>
                <w:szCs w:val="20"/>
              </w:rPr>
              <w:t>Interventi individualizzati e di sostegno</w:t>
            </w:r>
            <w:r w:rsidR="00427FEA">
              <w:rPr>
                <w:rFonts w:asciiTheme="majorHAnsi" w:hAnsiTheme="majorHAnsi" w:cstheme="majorHAnsi"/>
                <w:sz w:val="22"/>
                <w:szCs w:val="20"/>
              </w:rPr>
              <w:t xml:space="preserve"> con produzione di materiale differenziato e contatti individualizzati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427FEA" w:rsidRDefault="004A7F73" w:rsidP="00427FEA">
            <w:pPr>
              <w:spacing w:line="288" w:lineRule="auto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4A7F73" w:rsidRPr="00427FEA" w:rsidTr="00427FEA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427FEA" w:rsidRDefault="004A7F73" w:rsidP="00427FEA">
            <w:pPr>
              <w:pStyle w:val="Paragrafoelenco"/>
              <w:numPr>
                <w:ilvl w:val="0"/>
                <w:numId w:val="25"/>
              </w:numPr>
              <w:ind w:left="714" w:hanging="357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427FEA">
              <w:rPr>
                <w:rFonts w:asciiTheme="majorHAnsi" w:hAnsiTheme="majorHAnsi" w:cstheme="majorHAnsi"/>
                <w:sz w:val="22"/>
                <w:szCs w:val="20"/>
              </w:rPr>
              <w:t>Controllo dei compiti</w:t>
            </w:r>
            <w:r w:rsidR="00427FEA">
              <w:rPr>
                <w:rFonts w:asciiTheme="majorHAnsi" w:hAnsiTheme="majorHAnsi" w:cstheme="majorHAnsi"/>
                <w:sz w:val="22"/>
                <w:szCs w:val="20"/>
              </w:rPr>
              <w:t xml:space="preserve"> e restituzione di </w:t>
            </w:r>
            <w:proofErr w:type="spellStart"/>
            <w:r w:rsidR="00427FEA">
              <w:rPr>
                <w:rFonts w:asciiTheme="majorHAnsi" w:hAnsiTheme="majorHAnsi" w:cstheme="majorHAnsi"/>
                <w:sz w:val="22"/>
                <w:szCs w:val="20"/>
              </w:rPr>
              <w:t>feed</w:t>
            </w:r>
            <w:proofErr w:type="spellEnd"/>
            <w:r w:rsidR="00427FEA">
              <w:rPr>
                <w:rFonts w:asciiTheme="majorHAnsi" w:hAnsiTheme="majorHAnsi" w:cstheme="majorHAnsi"/>
                <w:sz w:val="22"/>
                <w:szCs w:val="20"/>
              </w:rPr>
              <w:t xml:space="preserve"> back immediati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427FEA" w:rsidRDefault="004A7F73" w:rsidP="00427FEA">
            <w:pPr>
              <w:spacing w:line="288" w:lineRule="auto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4A7F73" w:rsidRPr="00427FEA" w:rsidTr="00427FEA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427FEA" w:rsidRDefault="004A7F73" w:rsidP="00427FEA">
            <w:pPr>
              <w:pStyle w:val="Paragrafoelenco"/>
              <w:numPr>
                <w:ilvl w:val="0"/>
                <w:numId w:val="25"/>
              </w:numPr>
              <w:ind w:left="714" w:hanging="357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427FEA">
              <w:rPr>
                <w:rFonts w:asciiTheme="majorHAnsi" w:hAnsiTheme="majorHAnsi" w:cstheme="majorHAnsi"/>
                <w:sz w:val="22"/>
                <w:szCs w:val="20"/>
              </w:rPr>
              <w:t>Stimolo alla lettura</w:t>
            </w:r>
            <w:r w:rsidR="00427FEA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427FEA" w:rsidRDefault="004A7F73" w:rsidP="00427FEA">
            <w:pPr>
              <w:spacing w:line="288" w:lineRule="auto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4A7F73" w:rsidRPr="00427FEA" w:rsidTr="00427FEA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427FEA" w:rsidRDefault="004A7F73" w:rsidP="00427FEA">
            <w:pPr>
              <w:pStyle w:val="Paragrafoelenco"/>
              <w:numPr>
                <w:ilvl w:val="0"/>
                <w:numId w:val="25"/>
              </w:numPr>
              <w:ind w:left="714" w:hanging="357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427FEA">
              <w:rPr>
                <w:rFonts w:asciiTheme="majorHAnsi" w:hAnsiTheme="majorHAnsi" w:cstheme="majorHAnsi"/>
                <w:sz w:val="22"/>
                <w:szCs w:val="20"/>
              </w:rPr>
              <w:t>Stimolo ad una esposizione corretta sia nel contenuto che nella forma</w:t>
            </w:r>
            <w:r w:rsidR="00427FEA">
              <w:rPr>
                <w:rFonts w:asciiTheme="majorHAnsi" w:hAnsiTheme="majorHAnsi" w:cstheme="majorHAnsi"/>
                <w:sz w:val="22"/>
                <w:szCs w:val="20"/>
              </w:rPr>
              <w:t xml:space="preserve"> attraverso tempi adeguati di interazione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427FEA" w:rsidRDefault="004A7F73" w:rsidP="00427FEA">
            <w:pPr>
              <w:spacing w:line="288" w:lineRule="auto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</w:tbl>
    <w:p w:rsidR="006E1F03" w:rsidRDefault="006E1F03" w:rsidP="00427FEA">
      <w:pPr>
        <w:ind w:right="512"/>
        <w:jc w:val="both"/>
        <w:rPr>
          <w:rFonts w:asciiTheme="majorHAnsi" w:eastAsia="Times New Roman" w:hAnsiTheme="majorHAnsi" w:cstheme="majorHAnsi"/>
          <w:b/>
          <w:caps/>
          <w:sz w:val="22"/>
          <w:szCs w:val="22"/>
        </w:rPr>
      </w:pPr>
    </w:p>
    <w:p w:rsidR="00427FEA" w:rsidRDefault="00116713" w:rsidP="00427FEA">
      <w:pPr>
        <w:ind w:right="512"/>
        <w:jc w:val="both"/>
        <w:rPr>
          <w:rFonts w:asciiTheme="majorHAnsi" w:hAnsiTheme="majorHAnsi" w:cstheme="majorHAnsi"/>
          <w:b/>
          <w:bCs/>
          <w:caps/>
          <w:sz w:val="22"/>
          <w:szCs w:val="22"/>
        </w:rPr>
      </w:pPr>
      <w:r w:rsidRPr="00427FEA">
        <w:rPr>
          <w:rFonts w:asciiTheme="majorHAnsi" w:eastAsia="Times New Roman" w:hAnsiTheme="majorHAnsi" w:cstheme="majorHAnsi"/>
          <w:b/>
          <w:caps/>
          <w:sz w:val="22"/>
          <w:szCs w:val="22"/>
        </w:rPr>
        <w:t>10</w:t>
      </w:r>
      <w:r w:rsidR="00CC04FF" w:rsidRPr="00427FEA">
        <w:rPr>
          <w:rFonts w:asciiTheme="majorHAnsi" w:eastAsia="Times New Roman" w:hAnsiTheme="majorHAnsi" w:cstheme="majorHAnsi"/>
          <w:b/>
          <w:caps/>
          <w:sz w:val="22"/>
          <w:szCs w:val="22"/>
        </w:rPr>
        <w:t>.</w:t>
      </w:r>
      <w:r w:rsidR="00427FEA" w:rsidRPr="00427FEA">
        <w:rPr>
          <w:rFonts w:asciiTheme="majorHAnsi" w:hAnsiTheme="majorHAnsi" w:cstheme="majorHAnsi"/>
          <w:b/>
          <w:bCs/>
          <w:caps/>
          <w:sz w:val="22"/>
          <w:szCs w:val="22"/>
        </w:rPr>
        <w:t xml:space="preserve">Tipologia </w:t>
      </w:r>
      <w:proofErr w:type="spellStart"/>
      <w:r w:rsidR="00427FEA" w:rsidRPr="00427FEA">
        <w:rPr>
          <w:rFonts w:asciiTheme="majorHAnsi" w:hAnsiTheme="majorHAnsi" w:cstheme="majorHAnsi"/>
          <w:b/>
          <w:bCs/>
          <w:caps/>
          <w:sz w:val="22"/>
          <w:szCs w:val="22"/>
        </w:rPr>
        <w:t>di</w:t>
      </w:r>
      <w:proofErr w:type="spellEnd"/>
      <w:r w:rsidR="00427FEA" w:rsidRPr="00427FEA">
        <w:rPr>
          <w:rFonts w:asciiTheme="majorHAnsi" w:hAnsiTheme="majorHAnsi" w:cstheme="majorHAnsi"/>
          <w:b/>
          <w:bCs/>
          <w:caps/>
          <w:sz w:val="22"/>
          <w:szCs w:val="22"/>
        </w:rPr>
        <w:t xml:space="preserve"> gestione delle interazioni con gli alunni </w:t>
      </w:r>
    </w:p>
    <w:p w:rsidR="00111ABC" w:rsidRPr="00111ABC" w:rsidRDefault="00111ABC" w:rsidP="00427FEA">
      <w:pPr>
        <w:ind w:right="512"/>
        <w:jc w:val="both"/>
        <w:rPr>
          <w:rFonts w:ascii="Garamond" w:eastAsia="Times New Roman" w:hAnsi="Garamond" w:cs="Times New Roman"/>
          <w:b/>
          <w:smallCaps/>
          <w:sz w:val="14"/>
          <w:szCs w:val="20"/>
        </w:rPr>
      </w:pPr>
      <w:r w:rsidRPr="00111ABC">
        <w:rPr>
          <w:rFonts w:asciiTheme="majorHAnsi" w:hAnsiTheme="majorHAnsi" w:cstheme="majorHAnsi"/>
          <w:b/>
          <w:bCs/>
          <w:caps/>
          <w:sz w:val="16"/>
          <w:szCs w:val="22"/>
        </w:rPr>
        <w:t>N.B. Ogni attività</w:t>
      </w:r>
      <w:r>
        <w:rPr>
          <w:rFonts w:asciiTheme="majorHAnsi" w:hAnsiTheme="majorHAnsi" w:cstheme="majorHAnsi"/>
          <w:b/>
          <w:bCs/>
          <w:caps/>
          <w:sz w:val="16"/>
          <w:szCs w:val="22"/>
        </w:rPr>
        <w:t xml:space="preserve"> deve essere tracciata sulla sez</w:t>
      </w:r>
      <w:r w:rsidRPr="00111ABC">
        <w:rPr>
          <w:rFonts w:asciiTheme="majorHAnsi" w:hAnsiTheme="majorHAnsi" w:cstheme="majorHAnsi"/>
          <w:b/>
          <w:bCs/>
          <w:caps/>
          <w:sz w:val="16"/>
          <w:szCs w:val="22"/>
        </w:rPr>
        <w:t>ione “Agenda”</w:t>
      </w:r>
      <w:r>
        <w:rPr>
          <w:rFonts w:asciiTheme="majorHAnsi" w:hAnsiTheme="majorHAnsi" w:cstheme="majorHAnsi"/>
          <w:b/>
          <w:bCs/>
          <w:caps/>
          <w:sz w:val="16"/>
          <w:szCs w:val="22"/>
        </w:rPr>
        <w:t xml:space="preserve"> del regi</w:t>
      </w:r>
      <w:r w:rsidRPr="00111ABC">
        <w:rPr>
          <w:rFonts w:asciiTheme="majorHAnsi" w:hAnsiTheme="majorHAnsi" w:cstheme="majorHAnsi"/>
          <w:b/>
          <w:bCs/>
          <w:caps/>
          <w:sz w:val="16"/>
          <w:szCs w:val="22"/>
        </w:rPr>
        <w:t xml:space="preserve">stro elettronico </w:t>
      </w:r>
    </w:p>
    <w:p w:rsidR="00CC04FF" w:rsidRPr="00FB0C14" w:rsidRDefault="00CC04FF" w:rsidP="00CC04FF">
      <w:pPr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14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5"/>
        <w:gridCol w:w="7065"/>
      </w:tblGrid>
      <w:tr w:rsidR="006E1F03" w:rsidRPr="00FB0C14" w:rsidTr="00B02CDF">
        <w:trPr>
          <w:trHeight w:val="120"/>
        </w:trPr>
        <w:tc>
          <w:tcPr>
            <w:tcW w:w="14130" w:type="dxa"/>
            <w:gridSpan w:val="2"/>
          </w:tcPr>
          <w:p w:rsidR="006E1F03" w:rsidRDefault="006E1F03" w:rsidP="00427FEA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 xml:space="preserve">classroom </w:t>
            </w:r>
          </w:p>
        </w:tc>
      </w:tr>
      <w:tr w:rsidR="006E1F03" w:rsidRPr="00FB0C14" w:rsidTr="00B02CDF">
        <w:trPr>
          <w:trHeight w:val="120"/>
        </w:trPr>
        <w:tc>
          <w:tcPr>
            <w:tcW w:w="7065" w:type="dxa"/>
          </w:tcPr>
          <w:p w:rsidR="006E1F03" w:rsidRPr="00427FEA" w:rsidRDefault="006E1F03" w:rsidP="00427FEA">
            <w:pPr>
              <w:jc w:val="center"/>
              <w:rPr>
                <w:rFonts w:ascii="Garamond" w:eastAsia="Times New Roman" w:hAnsi="Garamond" w:cs="Arial"/>
                <w:i/>
                <w:sz w:val="20"/>
                <w:szCs w:val="20"/>
              </w:rPr>
            </w:pPr>
            <w:r w:rsidRPr="00427FEA">
              <w:rPr>
                <w:b/>
                <w:caps/>
                <w:sz w:val="22"/>
              </w:rPr>
              <w:t>Videolezioni</w:t>
            </w:r>
          </w:p>
        </w:tc>
        <w:tc>
          <w:tcPr>
            <w:tcW w:w="7065" w:type="dxa"/>
          </w:tcPr>
          <w:p w:rsidR="006E1F03" w:rsidRPr="00427FEA" w:rsidRDefault="006E1F03" w:rsidP="00427FEA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CHAT</w:t>
            </w:r>
          </w:p>
        </w:tc>
      </w:tr>
      <w:tr w:rsidR="006E1F03" w:rsidRPr="00FB0C14" w:rsidTr="00B02CDF">
        <w:trPr>
          <w:trHeight w:val="1945"/>
        </w:trPr>
        <w:tc>
          <w:tcPr>
            <w:tcW w:w="7065" w:type="dxa"/>
          </w:tcPr>
          <w:p w:rsidR="006E1F03" w:rsidRDefault="006E1F03" w:rsidP="006E1F03">
            <w:pPr>
              <w:pStyle w:val="Paragrafoelenco"/>
              <w:numPr>
                <w:ilvl w:val="0"/>
                <w:numId w:val="26"/>
              </w:numPr>
              <w:rPr>
                <w:caps/>
                <w:sz w:val="22"/>
              </w:rPr>
            </w:pPr>
            <w:r w:rsidRPr="00427FEA">
              <w:rPr>
                <w:caps/>
                <w:sz w:val="22"/>
              </w:rPr>
              <w:t>G</w:t>
            </w:r>
            <w:r>
              <w:rPr>
                <w:caps/>
                <w:sz w:val="22"/>
              </w:rPr>
              <w:t xml:space="preserve">iornaliere             n. massimo </w:t>
            </w:r>
            <w:proofErr w:type="spellStart"/>
            <w:r>
              <w:rPr>
                <w:caps/>
                <w:sz w:val="22"/>
              </w:rPr>
              <w:t>di</w:t>
            </w:r>
            <w:proofErr w:type="spellEnd"/>
            <w:r>
              <w:rPr>
                <w:caps/>
                <w:sz w:val="22"/>
              </w:rPr>
              <w:t xml:space="preserve"> lezioni  ___                              docenti                  __________________________</w:t>
            </w:r>
          </w:p>
          <w:p w:rsidR="006E1F03" w:rsidRDefault="006E1F03" w:rsidP="006E1F03">
            <w:pPr>
              <w:pStyle w:val="Paragrafoelenco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                                     __________________________</w:t>
            </w:r>
          </w:p>
          <w:p w:rsidR="006E1F03" w:rsidRDefault="006E1F03" w:rsidP="006E1F03">
            <w:pPr>
              <w:pStyle w:val="Paragrafoelenco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          ____________________</w:t>
            </w:r>
          </w:p>
          <w:p w:rsidR="006E1F03" w:rsidRPr="00427FEA" w:rsidRDefault="006E1F03" w:rsidP="00427FEA">
            <w:pPr>
              <w:pStyle w:val="Paragrafoelenco"/>
              <w:rPr>
                <w:caps/>
                <w:sz w:val="22"/>
              </w:rPr>
            </w:pPr>
          </w:p>
          <w:p w:rsidR="006E1F03" w:rsidRPr="00427FEA" w:rsidRDefault="006E1F03" w:rsidP="00427FEA">
            <w:pPr>
              <w:pStyle w:val="Paragrafoelenco"/>
              <w:numPr>
                <w:ilvl w:val="0"/>
                <w:numId w:val="26"/>
              </w:numPr>
              <w:rPr>
                <w:rFonts w:ascii="Garamond" w:eastAsia="Times New Roman" w:hAnsi="Garamond" w:cs="Arial"/>
                <w:i/>
                <w:sz w:val="20"/>
                <w:szCs w:val="20"/>
              </w:rPr>
            </w:pPr>
            <w:r w:rsidRPr="00427FEA">
              <w:rPr>
                <w:caps/>
                <w:sz w:val="20"/>
              </w:rPr>
              <w:t xml:space="preserve">Settimanale </w:t>
            </w:r>
          </w:p>
          <w:p w:rsidR="006E1F03" w:rsidRDefault="006E1F03" w:rsidP="006E1F03">
            <w:pPr>
              <w:pStyle w:val="Paragrafoelenco"/>
              <w:rPr>
                <w:sz w:val="22"/>
              </w:rPr>
            </w:pPr>
            <w:r w:rsidRPr="00427FEA">
              <w:rPr>
                <w:caps/>
                <w:sz w:val="20"/>
              </w:rPr>
              <w:t xml:space="preserve">n. lezioni a </w:t>
            </w:r>
            <w:r w:rsidRPr="00427FEA">
              <w:rPr>
                <w:caps/>
                <w:sz w:val="22"/>
              </w:rPr>
              <w:t>settimana</w:t>
            </w:r>
            <w:r w:rsidRPr="00427FEA">
              <w:rPr>
                <w:sz w:val="22"/>
              </w:rPr>
              <w:t xml:space="preserve"> </w:t>
            </w:r>
            <w:r>
              <w:rPr>
                <w:sz w:val="22"/>
              </w:rPr>
              <w:t>_______</w:t>
            </w:r>
          </w:p>
          <w:p w:rsidR="006E1F03" w:rsidRDefault="006E1F03" w:rsidP="006E1F03">
            <w:pPr>
              <w:pStyle w:val="Paragrafoelenco"/>
              <w:rPr>
                <w:caps/>
                <w:sz w:val="22"/>
              </w:rPr>
            </w:pPr>
            <w:r w:rsidRPr="006E1F03">
              <w:rPr>
                <w:caps/>
                <w:sz w:val="22"/>
              </w:rPr>
              <w:t xml:space="preserve">Docenti </w:t>
            </w:r>
            <w:r>
              <w:rPr>
                <w:caps/>
                <w:sz w:val="22"/>
              </w:rPr>
              <w:t xml:space="preserve">               _________________________</w:t>
            </w:r>
          </w:p>
          <w:p w:rsidR="006E1F03" w:rsidRPr="006E1F03" w:rsidRDefault="006E1F03" w:rsidP="006E1F03">
            <w:pPr>
              <w:pStyle w:val="Paragrafoelenco"/>
              <w:rPr>
                <w:sz w:val="22"/>
              </w:rPr>
            </w:pPr>
            <w:r>
              <w:rPr>
                <w:caps/>
                <w:sz w:val="22"/>
              </w:rPr>
              <w:t xml:space="preserve">                                  ___________________________</w:t>
            </w:r>
          </w:p>
          <w:p w:rsidR="006E1F03" w:rsidRPr="00427FEA" w:rsidRDefault="006E1F03" w:rsidP="00427FEA">
            <w:pPr>
              <w:rPr>
                <w:b/>
                <w:caps/>
                <w:sz w:val="22"/>
              </w:rPr>
            </w:pPr>
          </w:p>
        </w:tc>
        <w:tc>
          <w:tcPr>
            <w:tcW w:w="7065" w:type="dxa"/>
          </w:tcPr>
          <w:p w:rsidR="006E1F03" w:rsidRDefault="006E1F03" w:rsidP="006E1F03">
            <w:pPr>
              <w:pStyle w:val="Paragrafoelenco"/>
              <w:numPr>
                <w:ilvl w:val="0"/>
                <w:numId w:val="26"/>
              </w:numPr>
              <w:rPr>
                <w:caps/>
                <w:sz w:val="22"/>
              </w:rPr>
            </w:pPr>
            <w:r w:rsidRPr="00427FEA">
              <w:rPr>
                <w:caps/>
                <w:sz w:val="22"/>
              </w:rPr>
              <w:t>G</w:t>
            </w:r>
            <w:r>
              <w:rPr>
                <w:caps/>
                <w:sz w:val="22"/>
              </w:rPr>
              <w:t>iornaliere                                                   docenti                  __________________________</w:t>
            </w:r>
          </w:p>
          <w:p w:rsidR="006E1F03" w:rsidRDefault="006E1F03" w:rsidP="006E1F03">
            <w:pPr>
              <w:pStyle w:val="Paragrafoelenco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                                     __________________________</w:t>
            </w:r>
          </w:p>
          <w:p w:rsidR="006E1F03" w:rsidRDefault="006E1F03" w:rsidP="006E1F03">
            <w:pPr>
              <w:pStyle w:val="Paragrafoelenco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                    _________________________</w:t>
            </w:r>
          </w:p>
          <w:p w:rsidR="006E1F03" w:rsidRPr="00427FEA" w:rsidRDefault="006E1F03" w:rsidP="006E1F03">
            <w:pPr>
              <w:pStyle w:val="Paragrafoelenco"/>
              <w:rPr>
                <w:caps/>
                <w:sz w:val="22"/>
              </w:rPr>
            </w:pPr>
          </w:p>
          <w:p w:rsidR="006E1F03" w:rsidRPr="00427FEA" w:rsidRDefault="006E1F03" w:rsidP="006E1F03">
            <w:pPr>
              <w:pStyle w:val="Paragrafoelenco"/>
              <w:numPr>
                <w:ilvl w:val="0"/>
                <w:numId w:val="26"/>
              </w:numPr>
              <w:rPr>
                <w:rFonts w:ascii="Garamond" w:eastAsia="Times New Roman" w:hAnsi="Garamond" w:cs="Arial"/>
                <w:i/>
                <w:sz w:val="20"/>
                <w:szCs w:val="20"/>
              </w:rPr>
            </w:pPr>
            <w:r w:rsidRPr="00427FEA">
              <w:rPr>
                <w:caps/>
                <w:sz w:val="20"/>
              </w:rPr>
              <w:t xml:space="preserve">Settimanale </w:t>
            </w:r>
          </w:p>
          <w:p w:rsidR="006E1F03" w:rsidRDefault="006E1F03" w:rsidP="006E1F03">
            <w:pPr>
              <w:pStyle w:val="Paragrafoelenco"/>
              <w:rPr>
                <w:sz w:val="22"/>
              </w:rPr>
            </w:pPr>
            <w:r w:rsidRPr="00427FEA">
              <w:rPr>
                <w:caps/>
                <w:sz w:val="20"/>
              </w:rPr>
              <w:t xml:space="preserve">n. </w:t>
            </w:r>
            <w:r>
              <w:rPr>
                <w:caps/>
                <w:sz w:val="20"/>
              </w:rPr>
              <w:t xml:space="preserve">INTERAZIONE </w:t>
            </w:r>
            <w:r w:rsidRPr="00427FEA">
              <w:rPr>
                <w:caps/>
                <w:sz w:val="20"/>
              </w:rPr>
              <w:t xml:space="preserve"> a </w:t>
            </w:r>
            <w:r w:rsidRPr="00427FEA">
              <w:rPr>
                <w:caps/>
                <w:sz w:val="22"/>
              </w:rPr>
              <w:t>settimana</w:t>
            </w:r>
            <w:r w:rsidRPr="00427FEA">
              <w:rPr>
                <w:sz w:val="22"/>
              </w:rPr>
              <w:t xml:space="preserve"> </w:t>
            </w:r>
            <w:r>
              <w:rPr>
                <w:sz w:val="22"/>
              </w:rPr>
              <w:t>_______</w:t>
            </w:r>
          </w:p>
          <w:p w:rsidR="006E1F03" w:rsidRDefault="006E1F03" w:rsidP="006E1F03">
            <w:pPr>
              <w:pStyle w:val="Paragrafoelenco"/>
              <w:rPr>
                <w:caps/>
                <w:sz w:val="22"/>
              </w:rPr>
            </w:pPr>
            <w:r w:rsidRPr="006E1F03">
              <w:rPr>
                <w:caps/>
                <w:sz w:val="22"/>
              </w:rPr>
              <w:t xml:space="preserve">Docenti </w:t>
            </w:r>
            <w:r>
              <w:rPr>
                <w:caps/>
                <w:sz w:val="22"/>
              </w:rPr>
              <w:t xml:space="preserve">               _________________________</w:t>
            </w:r>
          </w:p>
          <w:p w:rsidR="006E1F03" w:rsidRPr="006E1F03" w:rsidRDefault="006E1F03" w:rsidP="006E1F03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                                                  ___________________________</w:t>
            </w:r>
          </w:p>
        </w:tc>
      </w:tr>
      <w:tr w:rsidR="006E1F03" w:rsidRPr="00FB0C14" w:rsidTr="00B02CDF">
        <w:trPr>
          <w:trHeight w:val="139"/>
        </w:trPr>
        <w:tc>
          <w:tcPr>
            <w:tcW w:w="7065" w:type="dxa"/>
          </w:tcPr>
          <w:p w:rsidR="006E1F03" w:rsidRPr="006E1F03" w:rsidRDefault="006E1F03" w:rsidP="006E1F03">
            <w:pPr>
              <w:pStyle w:val="Paragrafoelenco"/>
              <w:rPr>
                <w:rFonts w:asciiTheme="majorHAnsi" w:hAnsiTheme="majorHAnsi" w:cstheme="majorHAnsi"/>
                <w:b/>
                <w:caps/>
                <w:sz w:val="22"/>
              </w:rPr>
            </w:pPr>
            <w:r w:rsidRPr="006E1F03">
              <w:rPr>
                <w:rFonts w:asciiTheme="majorHAnsi" w:hAnsiTheme="majorHAnsi" w:cstheme="majorHAnsi"/>
                <w:b/>
                <w:caps/>
                <w:sz w:val="22"/>
              </w:rPr>
              <w:t xml:space="preserve">Videochiamate </w:t>
            </w:r>
            <w:proofErr w:type="spellStart"/>
            <w:r w:rsidRPr="006E1F03">
              <w:rPr>
                <w:rFonts w:asciiTheme="majorHAnsi" w:hAnsiTheme="majorHAnsi" w:cstheme="majorHAnsi"/>
                <w:b/>
                <w:caps/>
                <w:sz w:val="22"/>
              </w:rPr>
              <w:t>di</w:t>
            </w:r>
            <w:proofErr w:type="spellEnd"/>
            <w:r w:rsidRPr="006E1F03">
              <w:rPr>
                <w:rFonts w:asciiTheme="majorHAnsi" w:hAnsiTheme="majorHAnsi" w:cstheme="majorHAnsi"/>
                <w:b/>
                <w:caps/>
                <w:sz w:val="22"/>
              </w:rPr>
              <w:t xml:space="preserve"> gruppo whatsapp</w:t>
            </w:r>
          </w:p>
        </w:tc>
        <w:tc>
          <w:tcPr>
            <w:tcW w:w="7065" w:type="dxa"/>
          </w:tcPr>
          <w:p w:rsidR="006E1F03" w:rsidRPr="006E1F03" w:rsidRDefault="006E1F03" w:rsidP="006E1F03">
            <w:pPr>
              <w:jc w:val="center"/>
              <w:rPr>
                <w:rFonts w:asciiTheme="majorHAnsi" w:hAnsiTheme="majorHAnsi" w:cstheme="majorHAnsi"/>
                <w:b/>
                <w:caps/>
                <w:sz w:val="22"/>
              </w:rPr>
            </w:pPr>
            <w:r w:rsidRPr="006E1F03">
              <w:rPr>
                <w:rFonts w:asciiTheme="majorHAnsi" w:hAnsiTheme="majorHAnsi" w:cstheme="majorHAnsi"/>
                <w:b/>
                <w:caps/>
                <w:sz w:val="22"/>
              </w:rPr>
              <w:t>CHAT Whatsapp</w:t>
            </w:r>
          </w:p>
        </w:tc>
      </w:tr>
      <w:tr w:rsidR="006E1F03" w:rsidRPr="00FB0C14" w:rsidTr="00B02CDF">
        <w:trPr>
          <w:trHeight w:val="1795"/>
        </w:trPr>
        <w:tc>
          <w:tcPr>
            <w:tcW w:w="7065" w:type="dxa"/>
          </w:tcPr>
          <w:p w:rsidR="006E1F03" w:rsidRPr="006E1F03" w:rsidRDefault="006E1F03" w:rsidP="006E1F03">
            <w:pPr>
              <w:pStyle w:val="Paragrafoelenco"/>
              <w:numPr>
                <w:ilvl w:val="0"/>
                <w:numId w:val="26"/>
              </w:numPr>
              <w:rPr>
                <w:rFonts w:asciiTheme="majorHAnsi" w:hAnsiTheme="majorHAnsi" w:cstheme="majorHAnsi"/>
                <w:caps/>
                <w:sz w:val="22"/>
              </w:rPr>
            </w:pPr>
            <w:r w:rsidRPr="006E1F03">
              <w:rPr>
                <w:rFonts w:asciiTheme="majorHAnsi" w:hAnsiTheme="majorHAnsi" w:cstheme="majorHAnsi"/>
                <w:caps/>
                <w:sz w:val="22"/>
              </w:rPr>
              <w:lastRenderedPageBreak/>
              <w:t xml:space="preserve">Giornaliere                   docenti                                                                             </w:t>
            </w:r>
          </w:p>
          <w:p w:rsidR="006E1F03" w:rsidRPr="006E1F03" w:rsidRDefault="006E1F03" w:rsidP="006E1F03">
            <w:pPr>
              <w:pStyle w:val="Paragrafoelenco"/>
              <w:jc w:val="right"/>
              <w:rPr>
                <w:rFonts w:asciiTheme="majorHAnsi" w:hAnsiTheme="majorHAnsi" w:cstheme="majorHAnsi"/>
                <w:caps/>
                <w:sz w:val="22"/>
              </w:rPr>
            </w:pPr>
            <w:r w:rsidRPr="006E1F03">
              <w:rPr>
                <w:rFonts w:asciiTheme="majorHAnsi" w:hAnsiTheme="majorHAnsi" w:cstheme="majorHAnsi"/>
                <w:caps/>
                <w:sz w:val="22"/>
              </w:rPr>
              <w:t xml:space="preserve">  ____________________</w:t>
            </w:r>
          </w:p>
          <w:p w:rsidR="006E1F03" w:rsidRPr="006E1F03" w:rsidRDefault="006E1F03" w:rsidP="006E1F03">
            <w:pPr>
              <w:pStyle w:val="Paragrafoelenco"/>
              <w:jc w:val="right"/>
              <w:rPr>
                <w:rFonts w:asciiTheme="majorHAnsi" w:hAnsiTheme="majorHAnsi" w:cstheme="majorHAnsi"/>
                <w:caps/>
                <w:sz w:val="22"/>
              </w:rPr>
            </w:pPr>
            <w:r w:rsidRPr="006E1F03">
              <w:rPr>
                <w:rFonts w:asciiTheme="majorHAnsi" w:hAnsiTheme="majorHAnsi" w:cstheme="majorHAnsi"/>
                <w:caps/>
                <w:sz w:val="22"/>
              </w:rPr>
              <w:t>____________________</w:t>
            </w:r>
          </w:p>
          <w:p w:rsidR="006E1F03" w:rsidRPr="00B02CDF" w:rsidRDefault="006E1F03" w:rsidP="006E1F03">
            <w:pPr>
              <w:pStyle w:val="Paragrafoelenco"/>
              <w:numPr>
                <w:ilvl w:val="0"/>
                <w:numId w:val="26"/>
              </w:numPr>
              <w:rPr>
                <w:rFonts w:asciiTheme="majorHAnsi" w:eastAsia="Times New Roman" w:hAnsiTheme="majorHAnsi" w:cstheme="majorHAnsi"/>
                <w:i/>
                <w:sz w:val="22"/>
                <w:szCs w:val="20"/>
              </w:rPr>
            </w:pPr>
            <w:r w:rsidRPr="00B02CDF">
              <w:rPr>
                <w:rFonts w:asciiTheme="majorHAnsi" w:hAnsiTheme="majorHAnsi" w:cstheme="majorHAnsi"/>
                <w:caps/>
                <w:sz w:val="22"/>
              </w:rPr>
              <w:t xml:space="preserve">Settimanale </w:t>
            </w:r>
          </w:p>
          <w:p w:rsidR="006E1F03" w:rsidRPr="006E1F03" w:rsidRDefault="006E1F03" w:rsidP="006E1F03">
            <w:pPr>
              <w:pStyle w:val="Paragrafoelenco"/>
              <w:rPr>
                <w:rFonts w:asciiTheme="majorHAnsi" w:hAnsiTheme="majorHAnsi" w:cstheme="majorHAnsi"/>
                <w:caps/>
                <w:sz w:val="22"/>
              </w:rPr>
            </w:pPr>
            <w:r w:rsidRPr="006E1F03">
              <w:rPr>
                <w:rFonts w:asciiTheme="majorHAnsi" w:hAnsiTheme="majorHAnsi" w:cstheme="majorHAnsi"/>
                <w:caps/>
                <w:sz w:val="22"/>
              </w:rPr>
              <w:t>Docenti                _________________________</w:t>
            </w:r>
          </w:p>
          <w:p w:rsidR="006E1F03" w:rsidRPr="006E1F03" w:rsidRDefault="006E1F03" w:rsidP="006E1F03">
            <w:pPr>
              <w:pStyle w:val="Paragrafoelenco"/>
              <w:rPr>
                <w:rFonts w:asciiTheme="majorHAnsi" w:hAnsiTheme="majorHAnsi" w:cstheme="majorHAnsi"/>
                <w:sz w:val="22"/>
              </w:rPr>
            </w:pPr>
            <w:r w:rsidRPr="006E1F03">
              <w:rPr>
                <w:rFonts w:asciiTheme="majorHAnsi" w:hAnsiTheme="majorHAnsi" w:cstheme="majorHAnsi"/>
                <w:caps/>
                <w:sz w:val="22"/>
              </w:rPr>
              <w:t xml:space="preserve">                                  ___________________________</w:t>
            </w:r>
          </w:p>
          <w:p w:rsidR="006E1F03" w:rsidRPr="006E1F03" w:rsidRDefault="006E1F03" w:rsidP="006E1F03">
            <w:pPr>
              <w:pStyle w:val="Paragrafoelenco"/>
              <w:rPr>
                <w:rFonts w:asciiTheme="majorHAnsi" w:hAnsiTheme="majorHAnsi" w:cstheme="majorHAnsi"/>
                <w:caps/>
                <w:sz w:val="22"/>
              </w:rPr>
            </w:pPr>
          </w:p>
        </w:tc>
        <w:tc>
          <w:tcPr>
            <w:tcW w:w="7065" w:type="dxa"/>
          </w:tcPr>
          <w:p w:rsidR="006E1F03" w:rsidRPr="006E1F03" w:rsidRDefault="006E1F03" w:rsidP="006E1F03">
            <w:pPr>
              <w:pStyle w:val="Paragrafoelenco"/>
              <w:numPr>
                <w:ilvl w:val="0"/>
                <w:numId w:val="26"/>
              </w:numPr>
              <w:rPr>
                <w:rFonts w:asciiTheme="majorHAnsi" w:hAnsiTheme="majorHAnsi" w:cstheme="majorHAnsi"/>
                <w:caps/>
                <w:sz w:val="22"/>
              </w:rPr>
            </w:pPr>
            <w:r w:rsidRPr="006E1F03">
              <w:rPr>
                <w:rFonts w:asciiTheme="majorHAnsi" w:hAnsiTheme="majorHAnsi" w:cstheme="majorHAnsi"/>
                <w:caps/>
                <w:sz w:val="22"/>
              </w:rPr>
              <w:t xml:space="preserve">Giornaliere                   docenti                                                                             </w:t>
            </w:r>
          </w:p>
          <w:p w:rsidR="006E1F03" w:rsidRPr="006E1F03" w:rsidRDefault="006E1F03" w:rsidP="006E1F03">
            <w:pPr>
              <w:pStyle w:val="Paragrafoelenco"/>
              <w:jc w:val="right"/>
              <w:rPr>
                <w:rFonts w:asciiTheme="majorHAnsi" w:hAnsiTheme="majorHAnsi" w:cstheme="majorHAnsi"/>
                <w:caps/>
                <w:sz w:val="22"/>
              </w:rPr>
            </w:pPr>
            <w:r w:rsidRPr="006E1F03">
              <w:rPr>
                <w:rFonts w:asciiTheme="majorHAnsi" w:hAnsiTheme="majorHAnsi" w:cstheme="majorHAnsi"/>
                <w:caps/>
                <w:sz w:val="22"/>
              </w:rPr>
              <w:t xml:space="preserve">  ____________________</w:t>
            </w:r>
          </w:p>
          <w:p w:rsidR="006E1F03" w:rsidRPr="006E1F03" w:rsidRDefault="006E1F03" w:rsidP="006E1F03">
            <w:pPr>
              <w:pStyle w:val="Paragrafoelenco"/>
              <w:jc w:val="right"/>
              <w:rPr>
                <w:rFonts w:asciiTheme="majorHAnsi" w:hAnsiTheme="majorHAnsi" w:cstheme="majorHAnsi"/>
                <w:caps/>
                <w:sz w:val="22"/>
              </w:rPr>
            </w:pPr>
            <w:r w:rsidRPr="006E1F03">
              <w:rPr>
                <w:rFonts w:asciiTheme="majorHAnsi" w:hAnsiTheme="majorHAnsi" w:cstheme="majorHAnsi"/>
                <w:caps/>
                <w:sz w:val="22"/>
              </w:rPr>
              <w:t>____________________</w:t>
            </w:r>
          </w:p>
          <w:p w:rsidR="006E1F03" w:rsidRPr="006E1F03" w:rsidRDefault="006E1F03" w:rsidP="006E1F03">
            <w:pPr>
              <w:pStyle w:val="Paragrafoelenco"/>
              <w:numPr>
                <w:ilvl w:val="0"/>
                <w:numId w:val="26"/>
              </w:numPr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6E1F03">
              <w:rPr>
                <w:rFonts w:asciiTheme="majorHAnsi" w:hAnsiTheme="majorHAnsi" w:cstheme="majorHAnsi"/>
                <w:caps/>
                <w:sz w:val="20"/>
              </w:rPr>
              <w:t xml:space="preserve">Settimanale </w:t>
            </w:r>
          </w:p>
          <w:p w:rsidR="006E1F03" w:rsidRPr="006E1F03" w:rsidRDefault="006E1F03" w:rsidP="006E1F03">
            <w:pPr>
              <w:pStyle w:val="Paragrafoelenco"/>
              <w:rPr>
                <w:rFonts w:asciiTheme="majorHAnsi" w:hAnsiTheme="majorHAnsi" w:cstheme="majorHAnsi"/>
                <w:caps/>
                <w:sz w:val="22"/>
              </w:rPr>
            </w:pPr>
            <w:r w:rsidRPr="006E1F03">
              <w:rPr>
                <w:rFonts w:asciiTheme="majorHAnsi" w:hAnsiTheme="majorHAnsi" w:cstheme="majorHAnsi"/>
                <w:caps/>
                <w:sz w:val="22"/>
              </w:rPr>
              <w:t>Docenti                _________________________</w:t>
            </w:r>
          </w:p>
          <w:p w:rsidR="006E1F03" w:rsidRPr="006E1F03" w:rsidRDefault="006E1F03" w:rsidP="006E1F03">
            <w:pPr>
              <w:pStyle w:val="Paragrafoelenco"/>
              <w:rPr>
                <w:rFonts w:asciiTheme="majorHAnsi" w:hAnsiTheme="majorHAnsi" w:cstheme="majorHAnsi"/>
                <w:sz w:val="22"/>
              </w:rPr>
            </w:pPr>
            <w:r w:rsidRPr="006E1F03">
              <w:rPr>
                <w:rFonts w:asciiTheme="majorHAnsi" w:hAnsiTheme="majorHAnsi" w:cstheme="majorHAnsi"/>
                <w:caps/>
                <w:sz w:val="22"/>
              </w:rPr>
              <w:t xml:space="preserve">                                  ___________________________</w:t>
            </w:r>
          </w:p>
          <w:p w:rsidR="006E1F03" w:rsidRPr="006E1F03" w:rsidRDefault="006E1F03" w:rsidP="006E1F03">
            <w:pPr>
              <w:rPr>
                <w:rFonts w:asciiTheme="majorHAnsi" w:hAnsiTheme="majorHAnsi" w:cstheme="majorHAnsi"/>
                <w:caps/>
                <w:sz w:val="22"/>
              </w:rPr>
            </w:pPr>
          </w:p>
        </w:tc>
      </w:tr>
      <w:tr w:rsidR="006E1F03" w:rsidRPr="00FB0C14" w:rsidTr="00B02CDF">
        <w:trPr>
          <w:trHeight w:val="119"/>
        </w:trPr>
        <w:tc>
          <w:tcPr>
            <w:tcW w:w="7065" w:type="dxa"/>
          </w:tcPr>
          <w:p w:rsidR="006E1F03" w:rsidRPr="006E1F03" w:rsidRDefault="006E1F03" w:rsidP="006E1F03">
            <w:pPr>
              <w:rPr>
                <w:rFonts w:asciiTheme="majorHAnsi" w:hAnsiTheme="majorHAnsi" w:cstheme="majorHAnsi"/>
                <w:b/>
                <w:caps/>
                <w:sz w:val="22"/>
              </w:rPr>
            </w:pPr>
            <w:r w:rsidRPr="006E1F03">
              <w:rPr>
                <w:rFonts w:asciiTheme="majorHAnsi" w:hAnsiTheme="majorHAnsi" w:cstheme="majorHAnsi"/>
                <w:b/>
                <w:caps/>
                <w:sz w:val="22"/>
              </w:rPr>
              <w:t xml:space="preserve">materiale postato e messo a disposizione per l’approfondimento </w:t>
            </w:r>
          </w:p>
        </w:tc>
        <w:tc>
          <w:tcPr>
            <w:tcW w:w="7065" w:type="dxa"/>
          </w:tcPr>
          <w:p w:rsidR="006E1F03" w:rsidRPr="00E77155" w:rsidRDefault="00E77155" w:rsidP="00E77155">
            <w:pPr>
              <w:jc w:val="center"/>
              <w:rPr>
                <w:rFonts w:asciiTheme="majorHAnsi" w:hAnsiTheme="majorHAnsi" w:cstheme="majorHAnsi"/>
                <w:b/>
                <w:caps/>
                <w:sz w:val="22"/>
              </w:rPr>
            </w:pPr>
            <w:r>
              <w:rPr>
                <w:rFonts w:asciiTheme="majorHAnsi" w:hAnsiTheme="majorHAnsi" w:cstheme="majorHAnsi"/>
                <w:b/>
                <w:caps/>
                <w:sz w:val="22"/>
              </w:rPr>
              <w:t>ESercitazioni assegnate</w:t>
            </w:r>
          </w:p>
        </w:tc>
      </w:tr>
      <w:tr w:rsidR="006E1F03" w:rsidRPr="00FB0C14" w:rsidTr="00B02CDF">
        <w:trPr>
          <w:trHeight w:val="1666"/>
        </w:trPr>
        <w:tc>
          <w:tcPr>
            <w:tcW w:w="7065" w:type="dxa"/>
          </w:tcPr>
          <w:p w:rsidR="006E1F03" w:rsidRDefault="006E1F03" w:rsidP="006E1F03">
            <w:pPr>
              <w:rPr>
                <w:rFonts w:asciiTheme="majorHAnsi" w:hAnsiTheme="majorHAnsi" w:cstheme="majorHAnsi"/>
                <w:caps/>
                <w:sz w:val="22"/>
              </w:rPr>
            </w:pPr>
          </w:p>
          <w:p w:rsidR="006E1F03" w:rsidRDefault="006E1F03" w:rsidP="006E1F03">
            <w:pPr>
              <w:pStyle w:val="Paragrafoelenco"/>
              <w:numPr>
                <w:ilvl w:val="0"/>
                <w:numId w:val="26"/>
              </w:numPr>
              <w:rPr>
                <w:rFonts w:asciiTheme="majorHAnsi" w:hAnsiTheme="majorHAnsi" w:cstheme="majorHAnsi"/>
                <w:caps/>
                <w:sz w:val="22"/>
              </w:rPr>
            </w:pPr>
            <w:r>
              <w:rPr>
                <w:rFonts w:asciiTheme="majorHAnsi" w:hAnsiTheme="majorHAnsi" w:cstheme="majorHAnsi"/>
                <w:caps/>
                <w:sz w:val="22"/>
              </w:rPr>
              <w:t xml:space="preserve">Classroom </w:t>
            </w:r>
          </w:p>
          <w:p w:rsidR="00111ABC" w:rsidRDefault="00111ABC" w:rsidP="006E1F03">
            <w:pPr>
              <w:pStyle w:val="Paragrafoelenco"/>
              <w:numPr>
                <w:ilvl w:val="0"/>
                <w:numId w:val="26"/>
              </w:numPr>
              <w:rPr>
                <w:rFonts w:asciiTheme="majorHAnsi" w:hAnsiTheme="majorHAnsi" w:cstheme="majorHAnsi"/>
                <w:caps/>
                <w:sz w:val="22"/>
              </w:rPr>
            </w:pPr>
            <w:r>
              <w:rPr>
                <w:rFonts w:asciiTheme="majorHAnsi" w:hAnsiTheme="majorHAnsi" w:cstheme="majorHAnsi"/>
                <w:caps/>
                <w:sz w:val="22"/>
              </w:rPr>
              <w:t xml:space="preserve">registro elettronico </w:t>
            </w:r>
          </w:p>
          <w:p w:rsidR="006E1F03" w:rsidRDefault="006E1F03" w:rsidP="006E1F03">
            <w:pPr>
              <w:pStyle w:val="Paragrafoelenco"/>
              <w:numPr>
                <w:ilvl w:val="0"/>
                <w:numId w:val="26"/>
              </w:numPr>
              <w:rPr>
                <w:rFonts w:asciiTheme="majorHAnsi" w:hAnsiTheme="majorHAnsi" w:cstheme="majorHAnsi"/>
                <w:caps/>
                <w:sz w:val="22"/>
              </w:rPr>
            </w:pPr>
            <w:r>
              <w:rPr>
                <w:rFonts w:asciiTheme="majorHAnsi" w:hAnsiTheme="majorHAnsi" w:cstheme="majorHAnsi"/>
                <w:caps/>
                <w:sz w:val="22"/>
              </w:rPr>
              <w:t xml:space="preserve">Youtube </w:t>
            </w:r>
          </w:p>
          <w:p w:rsidR="006E1F03" w:rsidRDefault="006E1F03" w:rsidP="006E1F03">
            <w:pPr>
              <w:pStyle w:val="Paragrafoelenco"/>
              <w:numPr>
                <w:ilvl w:val="0"/>
                <w:numId w:val="26"/>
              </w:numPr>
              <w:rPr>
                <w:rFonts w:asciiTheme="majorHAnsi" w:hAnsiTheme="majorHAnsi" w:cstheme="majorHAnsi"/>
                <w:caps/>
                <w:sz w:val="22"/>
              </w:rPr>
            </w:pPr>
            <w:r>
              <w:rPr>
                <w:rFonts w:asciiTheme="majorHAnsi" w:hAnsiTheme="majorHAnsi" w:cstheme="majorHAnsi"/>
                <w:caps/>
                <w:sz w:val="22"/>
              </w:rPr>
              <w:t>siti personali</w:t>
            </w:r>
          </w:p>
          <w:p w:rsidR="006E1F03" w:rsidRDefault="006E1F03" w:rsidP="006E1F03">
            <w:pPr>
              <w:pStyle w:val="Paragrafoelenco"/>
              <w:numPr>
                <w:ilvl w:val="0"/>
                <w:numId w:val="26"/>
              </w:numPr>
              <w:rPr>
                <w:rFonts w:asciiTheme="majorHAnsi" w:hAnsiTheme="majorHAnsi" w:cstheme="majorHAnsi"/>
                <w:caps/>
                <w:sz w:val="22"/>
              </w:rPr>
            </w:pPr>
            <w:r>
              <w:rPr>
                <w:rFonts w:asciiTheme="majorHAnsi" w:hAnsiTheme="majorHAnsi" w:cstheme="majorHAnsi"/>
                <w:caps/>
                <w:sz w:val="22"/>
              </w:rPr>
              <w:t xml:space="preserve">siti </w:t>
            </w:r>
            <w:r w:rsidR="00E77155">
              <w:rPr>
                <w:rFonts w:asciiTheme="majorHAnsi" w:hAnsiTheme="majorHAnsi" w:cstheme="majorHAnsi"/>
                <w:caps/>
                <w:sz w:val="22"/>
              </w:rPr>
              <w:t>dedicati ________________________</w:t>
            </w:r>
          </w:p>
          <w:p w:rsidR="00E77155" w:rsidRDefault="00E77155" w:rsidP="006E1F03">
            <w:pPr>
              <w:pStyle w:val="Paragrafoelenco"/>
              <w:numPr>
                <w:ilvl w:val="0"/>
                <w:numId w:val="26"/>
              </w:numPr>
              <w:rPr>
                <w:rFonts w:asciiTheme="majorHAnsi" w:hAnsiTheme="majorHAnsi" w:cstheme="majorHAnsi"/>
                <w:caps/>
                <w:sz w:val="22"/>
              </w:rPr>
            </w:pPr>
            <w:r>
              <w:rPr>
                <w:rFonts w:asciiTheme="majorHAnsi" w:hAnsiTheme="majorHAnsi" w:cstheme="majorHAnsi"/>
                <w:caps/>
                <w:sz w:val="22"/>
              </w:rPr>
              <w:t>ALTRO_______________________________</w:t>
            </w:r>
          </w:p>
          <w:p w:rsidR="00E77155" w:rsidRDefault="00E77155" w:rsidP="00E77155">
            <w:pPr>
              <w:pStyle w:val="Paragrafoelenco"/>
              <w:rPr>
                <w:rFonts w:asciiTheme="majorHAnsi" w:hAnsiTheme="majorHAnsi" w:cstheme="majorHAnsi"/>
                <w:caps/>
                <w:sz w:val="22"/>
              </w:rPr>
            </w:pPr>
          </w:p>
          <w:p w:rsidR="00E77155" w:rsidRPr="00E77155" w:rsidRDefault="00E77155" w:rsidP="00E77155">
            <w:pPr>
              <w:pStyle w:val="Paragrafoelenco"/>
              <w:rPr>
                <w:rFonts w:asciiTheme="majorHAnsi" w:hAnsiTheme="majorHAnsi" w:cstheme="majorHAnsi"/>
                <w:b/>
                <w:caps/>
                <w:sz w:val="22"/>
              </w:rPr>
            </w:pPr>
            <w:r w:rsidRPr="00E77155">
              <w:rPr>
                <w:rFonts w:asciiTheme="majorHAnsi" w:hAnsiTheme="majorHAnsi" w:cstheme="majorHAnsi"/>
                <w:b/>
                <w:caps/>
                <w:sz w:val="22"/>
              </w:rPr>
              <w:t xml:space="preserve">Tipologia </w:t>
            </w:r>
            <w:proofErr w:type="spellStart"/>
            <w:r w:rsidRPr="00E77155">
              <w:rPr>
                <w:rFonts w:asciiTheme="majorHAnsi" w:hAnsiTheme="majorHAnsi" w:cstheme="majorHAnsi"/>
                <w:b/>
                <w:caps/>
                <w:sz w:val="22"/>
              </w:rPr>
              <w:t>di</w:t>
            </w:r>
            <w:proofErr w:type="spellEnd"/>
            <w:r w:rsidRPr="00E77155">
              <w:rPr>
                <w:rFonts w:asciiTheme="majorHAnsi" w:hAnsiTheme="majorHAnsi" w:cstheme="majorHAnsi"/>
                <w:b/>
                <w:caps/>
                <w:sz w:val="22"/>
              </w:rPr>
              <w:t xml:space="preserve"> materiale</w:t>
            </w:r>
          </w:p>
          <w:p w:rsidR="00E77155" w:rsidRDefault="00E77155" w:rsidP="00E77155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 w:cstheme="majorHAnsi"/>
                <w:caps/>
                <w:sz w:val="22"/>
              </w:rPr>
            </w:pPr>
            <w:r>
              <w:rPr>
                <w:rFonts w:asciiTheme="majorHAnsi" w:hAnsiTheme="majorHAnsi" w:cstheme="majorHAnsi"/>
                <w:caps/>
                <w:sz w:val="22"/>
              </w:rPr>
              <w:t xml:space="preserve">videolezioni registrate dai docenti </w:t>
            </w:r>
          </w:p>
          <w:p w:rsidR="00E77155" w:rsidRDefault="00E77155" w:rsidP="00E77155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 w:cstheme="majorHAnsi"/>
                <w:caps/>
                <w:sz w:val="22"/>
              </w:rPr>
            </w:pPr>
            <w:r>
              <w:rPr>
                <w:rFonts w:asciiTheme="majorHAnsi" w:hAnsiTheme="majorHAnsi" w:cstheme="majorHAnsi"/>
                <w:caps/>
                <w:sz w:val="22"/>
              </w:rPr>
              <w:t xml:space="preserve">lezioni  da siti dedicati </w:t>
            </w:r>
          </w:p>
          <w:p w:rsidR="00E77155" w:rsidRDefault="00E77155" w:rsidP="00E77155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 w:cstheme="majorHAnsi"/>
                <w:caps/>
                <w:sz w:val="22"/>
              </w:rPr>
            </w:pPr>
            <w:r>
              <w:rPr>
                <w:rFonts w:asciiTheme="majorHAnsi" w:hAnsiTheme="majorHAnsi" w:cstheme="majorHAnsi"/>
                <w:caps/>
                <w:sz w:val="22"/>
              </w:rPr>
              <w:t xml:space="preserve">power point </w:t>
            </w:r>
          </w:p>
          <w:p w:rsidR="00E77155" w:rsidRDefault="00E77155" w:rsidP="00E77155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 w:cstheme="majorHAnsi"/>
                <w:caps/>
                <w:sz w:val="22"/>
              </w:rPr>
            </w:pPr>
            <w:r>
              <w:rPr>
                <w:rFonts w:asciiTheme="majorHAnsi" w:hAnsiTheme="majorHAnsi" w:cstheme="majorHAnsi"/>
                <w:caps/>
                <w:sz w:val="22"/>
              </w:rPr>
              <w:t xml:space="preserve">mappe/schemi </w:t>
            </w:r>
          </w:p>
          <w:p w:rsidR="00E77155" w:rsidRDefault="00E77155" w:rsidP="00E77155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 w:cstheme="majorHAnsi"/>
                <w:caps/>
                <w:sz w:val="22"/>
              </w:rPr>
            </w:pPr>
            <w:r>
              <w:rPr>
                <w:rFonts w:asciiTheme="majorHAnsi" w:hAnsiTheme="majorHAnsi" w:cstheme="majorHAnsi"/>
                <w:caps/>
                <w:sz w:val="22"/>
              </w:rPr>
              <w:t>appunti/sintesi eleborate dal docente</w:t>
            </w:r>
          </w:p>
          <w:p w:rsidR="00E77155" w:rsidRDefault="00E77155" w:rsidP="00E77155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 w:cstheme="majorHAnsi"/>
                <w:caps/>
                <w:sz w:val="22"/>
              </w:rPr>
            </w:pPr>
            <w:r>
              <w:rPr>
                <w:rFonts w:asciiTheme="majorHAnsi" w:hAnsiTheme="majorHAnsi" w:cstheme="majorHAnsi"/>
                <w:caps/>
                <w:sz w:val="22"/>
              </w:rPr>
              <w:t xml:space="preserve">appunti/sintesi da siti dedicati </w:t>
            </w:r>
          </w:p>
          <w:p w:rsidR="00E77155" w:rsidRPr="00E77155" w:rsidRDefault="00E77155" w:rsidP="00E77155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 w:cstheme="majorHAnsi"/>
                <w:caps/>
                <w:sz w:val="22"/>
              </w:rPr>
            </w:pPr>
            <w:r>
              <w:rPr>
                <w:rFonts w:asciiTheme="majorHAnsi" w:hAnsiTheme="majorHAnsi" w:cstheme="majorHAnsi"/>
                <w:caps/>
                <w:sz w:val="22"/>
              </w:rPr>
              <w:t>Altro_________________________</w:t>
            </w:r>
          </w:p>
        </w:tc>
        <w:tc>
          <w:tcPr>
            <w:tcW w:w="7065" w:type="dxa"/>
          </w:tcPr>
          <w:p w:rsidR="006E1F03" w:rsidRDefault="006E1F03" w:rsidP="006E1F03">
            <w:pPr>
              <w:rPr>
                <w:rFonts w:asciiTheme="majorHAnsi" w:hAnsiTheme="majorHAnsi" w:cstheme="majorHAnsi"/>
                <w:caps/>
                <w:sz w:val="22"/>
              </w:rPr>
            </w:pPr>
          </w:p>
          <w:p w:rsidR="00E77155" w:rsidRDefault="00E77155" w:rsidP="00E77155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 w:cstheme="majorHAnsi"/>
                <w:caps/>
                <w:sz w:val="22"/>
              </w:rPr>
            </w:pPr>
            <w:r>
              <w:rPr>
                <w:rFonts w:asciiTheme="majorHAnsi" w:hAnsiTheme="majorHAnsi" w:cstheme="majorHAnsi"/>
                <w:caps/>
                <w:sz w:val="22"/>
              </w:rPr>
              <w:t xml:space="preserve">Classroom </w:t>
            </w:r>
          </w:p>
          <w:p w:rsidR="00E77155" w:rsidRDefault="00E77155" w:rsidP="00E77155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 w:cstheme="majorHAnsi"/>
                <w:caps/>
                <w:sz w:val="22"/>
              </w:rPr>
            </w:pPr>
            <w:r>
              <w:rPr>
                <w:rFonts w:asciiTheme="majorHAnsi" w:hAnsiTheme="majorHAnsi" w:cstheme="majorHAnsi"/>
                <w:caps/>
                <w:sz w:val="22"/>
              </w:rPr>
              <w:t>MAIl</w:t>
            </w:r>
          </w:p>
          <w:p w:rsidR="00E77155" w:rsidRDefault="00E77155" w:rsidP="00E77155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 w:cstheme="majorHAnsi"/>
                <w:caps/>
                <w:sz w:val="22"/>
              </w:rPr>
            </w:pPr>
            <w:r>
              <w:rPr>
                <w:rFonts w:asciiTheme="majorHAnsi" w:hAnsiTheme="majorHAnsi" w:cstheme="majorHAnsi"/>
                <w:caps/>
                <w:sz w:val="22"/>
              </w:rPr>
              <w:t>whatsapp</w:t>
            </w:r>
          </w:p>
          <w:p w:rsidR="00E77155" w:rsidRDefault="00E77155" w:rsidP="00E77155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 w:cstheme="majorHAnsi"/>
                <w:caps/>
                <w:sz w:val="22"/>
              </w:rPr>
            </w:pPr>
            <w:r>
              <w:rPr>
                <w:rFonts w:asciiTheme="majorHAnsi" w:hAnsiTheme="majorHAnsi" w:cstheme="majorHAnsi"/>
                <w:caps/>
                <w:sz w:val="22"/>
              </w:rPr>
              <w:t xml:space="preserve">registro elettronico </w:t>
            </w:r>
          </w:p>
          <w:p w:rsidR="00E77155" w:rsidRDefault="00E77155" w:rsidP="00E77155">
            <w:pPr>
              <w:rPr>
                <w:rFonts w:asciiTheme="majorHAnsi" w:hAnsiTheme="majorHAnsi" w:cstheme="majorHAnsi"/>
                <w:caps/>
                <w:sz w:val="22"/>
              </w:rPr>
            </w:pPr>
          </w:p>
          <w:p w:rsidR="00111ABC" w:rsidRDefault="00111ABC" w:rsidP="00E77155">
            <w:pPr>
              <w:rPr>
                <w:rFonts w:asciiTheme="majorHAnsi" w:hAnsiTheme="majorHAnsi" w:cstheme="majorHAnsi"/>
                <w:caps/>
                <w:sz w:val="22"/>
              </w:rPr>
            </w:pPr>
          </w:p>
          <w:p w:rsidR="00111ABC" w:rsidRDefault="00111ABC" w:rsidP="00E77155">
            <w:pPr>
              <w:rPr>
                <w:rFonts w:asciiTheme="majorHAnsi" w:hAnsiTheme="majorHAnsi" w:cstheme="majorHAnsi"/>
                <w:caps/>
                <w:sz w:val="22"/>
              </w:rPr>
            </w:pPr>
          </w:p>
          <w:p w:rsidR="00E77155" w:rsidRPr="00111ABC" w:rsidRDefault="00111ABC" w:rsidP="00E77155">
            <w:pPr>
              <w:rPr>
                <w:rFonts w:asciiTheme="majorHAnsi" w:hAnsiTheme="majorHAnsi" w:cstheme="majorHAnsi"/>
                <w:b/>
                <w:caps/>
                <w:sz w:val="22"/>
              </w:rPr>
            </w:pPr>
            <w:r>
              <w:rPr>
                <w:rFonts w:asciiTheme="majorHAnsi" w:hAnsiTheme="majorHAnsi" w:cstheme="majorHAnsi"/>
                <w:b/>
                <w:caps/>
                <w:sz w:val="22"/>
              </w:rPr>
              <w:t>metodo</w:t>
            </w:r>
            <w:r w:rsidR="00E77155" w:rsidRPr="00111ABC">
              <w:rPr>
                <w:rFonts w:asciiTheme="majorHAnsi" w:hAnsiTheme="majorHAnsi" w:cstheme="majorHAnsi"/>
                <w:b/>
                <w:caps/>
                <w:sz w:val="22"/>
              </w:rPr>
              <w:t xml:space="preserve"> </w:t>
            </w:r>
            <w:proofErr w:type="spellStart"/>
            <w:r w:rsidR="00E77155" w:rsidRPr="00111ABC">
              <w:rPr>
                <w:rFonts w:asciiTheme="majorHAnsi" w:hAnsiTheme="majorHAnsi" w:cstheme="majorHAnsi"/>
                <w:b/>
                <w:caps/>
                <w:sz w:val="22"/>
              </w:rPr>
              <w:t>di</w:t>
            </w:r>
            <w:proofErr w:type="spellEnd"/>
            <w:r w:rsidR="00E77155" w:rsidRPr="00111ABC">
              <w:rPr>
                <w:rFonts w:asciiTheme="majorHAnsi" w:hAnsiTheme="majorHAnsi" w:cstheme="majorHAnsi"/>
                <w:b/>
                <w:caps/>
                <w:sz w:val="22"/>
              </w:rPr>
              <w:t xml:space="preserve"> restituzione delle correzioni </w:t>
            </w:r>
          </w:p>
          <w:p w:rsidR="00111ABC" w:rsidRDefault="00111ABC" w:rsidP="00111ABC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 w:cstheme="majorHAnsi"/>
                <w:caps/>
                <w:sz w:val="22"/>
              </w:rPr>
            </w:pPr>
            <w:r>
              <w:rPr>
                <w:rFonts w:asciiTheme="majorHAnsi" w:hAnsiTheme="majorHAnsi" w:cstheme="majorHAnsi"/>
                <w:caps/>
                <w:sz w:val="22"/>
              </w:rPr>
              <w:t xml:space="preserve">Classroom </w:t>
            </w:r>
          </w:p>
          <w:p w:rsidR="00111ABC" w:rsidRDefault="00111ABC" w:rsidP="00111ABC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 w:cstheme="majorHAnsi"/>
                <w:caps/>
                <w:sz w:val="22"/>
              </w:rPr>
            </w:pPr>
            <w:r>
              <w:rPr>
                <w:rFonts w:asciiTheme="majorHAnsi" w:hAnsiTheme="majorHAnsi" w:cstheme="majorHAnsi"/>
                <w:caps/>
                <w:sz w:val="22"/>
              </w:rPr>
              <w:t>MAIl</w:t>
            </w:r>
          </w:p>
          <w:p w:rsidR="00111ABC" w:rsidRDefault="00111ABC" w:rsidP="00111ABC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 w:cstheme="majorHAnsi"/>
                <w:caps/>
                <w:sz w:val="22"/>
              </w:rPr>
            </w:pPr>
            <w:r>
              <w:rPr>
                <w:rFonts w:asciiTheme="majorHAnsi" w:hAnsiTheme="majorHAnsi" w:cstheme="majorHAnsi"/>
                <w:caps/>
                <w:sz w:val="22"/>
              </w:rPr>
              <w:t>whatsapp</w:t>
            </w:r>
          </w:p>
          <w:p w:rsidR="00111ABC" w:rsidRDefault="00111ABC" w:rsidP="00111ABC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 w:cstheme="majorHAnsi"/>
                <w:caps/>
                <w:sz w:val="22"/>
              </w:rPr>
            </w:pPr>
            <w:r>
              <w:rPr>
                <w:rFonts w:asciiTheme="majorHAnsi" w:hAnsiTheme="majorHAnsi" w:cstheme="majorHAnsi"/>
                <w:caps/>
                <w:sz w:val="22"/>
              </w:rPr>
              <w:t xml:space="preserve">registro elettronico </w:t>
            </w:r>
          </w:p>
          <w:p w:rsidR="00111ABC" w:rsidRDefault="00111ABC" w:rsidP="00111ABC">
            <w:pPr>
              <w:rPr>
                <w:rFonts w:asciiTheme="majorHAnsi" w:hAnsiTheme="majorHAnsi" w:cstheme="majorHAnsi"/>
                <w:caps/>
                <w:sz w:val="22"/>
              </w:rPr>
            </w:pPr>
          </w:p>
          <w:p w:rsidR="00111ABC" w:rsidRPr="00111ABC" w:rsidRDefault="00111ABC" w:rsidP="00111ABC">
            <w:pPr>
              <w:pStyle w:val="Paragrafoelenco"/>
              <w:numPr>
                <w:ilvl w:val="0"/>
                <w:numId w:val="29"/>
              </w:numPr>
              <w:rPr>
                <w:rFonts w:asciiTheme="majorHAnsi" w:hAnsiTheme="majorHAnsi" w:cstheme="majorHAnsi"/>
                <w:caps/>
                <w:sz w:val="22"/>
              </w:rPr>
            </w:pPr>
          </w:p>
          <w:p w:rsidR="00E77155" w:rsidRPr="00E77155" w:rsidRDefault="00E77155" w:rsidP="00E77155">
            <w:pPr>
              <w:rPr>
                <w:rFonts w:asciiTheme="majorHAnsi" w:hAnsiTheme="majorHAnsi" w:cstheme="majorHAnsi"/>
                <w:caps/>
                <w:sz w:val="22"/>
              </w:rPr>
            </w:pPr>
          </w:p>
        </w:tc>
      </w:tr>
    </w:tbl>
    <w:p w:rsidR="00CC04FF" w:rsidRDefault="00CC04FF" w:rsidP="00CC04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7436" w:rsidRPr="00CC2895" w:rsidRDefault="00D97436" w:rsidP="00D97436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iCs/>
          <w:color w:val="000000"/>
          <w:sz w:val="22"/>
          <w:szCs w:val="22"/>
        </w:rPr>
      </w:pPr>
      <w:r w:rsidRPr="00CC2895">
        <w:rPr>
          <w:rFonts w:asciiTheme="majorHAnsi" w:hAnsiTheme="majorHAnsi" w:cstheme="majorHAnsi"/>
          <w:b/>
          <w:bCs/>
          <w:iCs/>
          <w:color w:val="000000"/>
          <w:sz w:val="22"/>
          <w:szCs w:val="22"/>
        </w:rPr>
        <w:t xml:space="preserve">11. </w:t>
      </w:r>
      <w:r w:rsidRPr="00CC2895">
        <w:rPr>
          <w:rFonts w:asciiTheme="majorHAnsi" w:hAnsiTheme="majorHAnsi" w:cstheme="majorHAnsi"/>
          <w:b/>
          <w:bCs/>
          <w:iCs/>
          <w:caps/>
          <w:color w:val="000000"/>
          <w:sz w:val="22"/>
          <w:szCs w:val="22"/>
        </w:rPr>
        <w:t xml:space="preserve">Modalità </w:t>
      </w:r>
      <w:proofErr w:type="spellStart"/>
      <w:r w:rsidRPr="00CC2895">
        <w:rPr>
          <w:rFonts w:asciiTheme="majorHAnsi" w:hAnsiTheme="majorHAnsi" w:cstheme="majorHAnsi"/>
          <w:b/>
          <w:bCs/>
          <w:iCs/>
          <w:caps/>
          <w:color w:val="000000"/>
          <w:sz w:val="22"/>
          <w:szCs w:val="22"/>
        </w:rPr>
        <w:t>di</w:t>
      </w:r>
      <w:proofErr w:type="spellEnd"/>
      <w:r w:rsidRPr="00CC2895">
        <w:rPr>
          <w:rFonts w:asciiTheme="majorHAnsi" w:hAnsiTheme="majorHAnsi" w:cstheme="majorHAnsi"/>
          <w:b/>
          <w:bCs/>
          <w:iCs/>
          <w:caps/>
          <w:color w:val="000000"/>
          <w:sz w:val="22"/>
          <w:szCs w:val="22"/>
        </w:rPr>
        <w:t xml:space="preserve"> verifica </w:t>
      </w:r>
    </w:p>
    <w:p w:rsidR="00D97436" w:rsidRDefault="00D97436" w:rsidP="00D9743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iCs/>
          <w:caps/>
          <w:color w:val="000000"/>
          <w:sz w:val="22"/>
          <w:szCs w:val="22"/>
        </w:rPr>
      </w:pPr>
      <w:r>
        <w:rPr>
          <w:rFonts w:asciiTheme="majorHAnsi" w:hAnsiTheme="majorHAnsi" w:cstheme="majorHAnsi"/>
          <w:iCs/>
          <w:caps/>
          <w:color w:val="000000"/>
          <w:sz w:val="22"/>
          <w:szCs w:val="22"/>
        </w:rPr>
        <w:t xml:space="preserve">elaborati </w:t>
      </w:r>
      <w:r w:rsidRPr="00CC2895">
        <w:rPr>
          <w:rFonts w:asciiTheme="majorHAnsi" w:hAnsiTheme="majorHAnsi" w:cstheme="majorHAnsi"/>
          <w:iCs/>
          <w:caps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iCs/>
          <w:caps/>
          <w:color w:val="000000"/>
          <w:sz w:val="22"/>
          <w:szCs w:val="22"/>
        </w:rPr>
        <w:t>scritti</w:t>
      </w:r>
    </w:p>
    <w:p w:rsidR="00D97436" w:rsidRPr="00CC2895" w:rsidRDefault="00D97436" w:rsidP="00D9743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iCs/>
          <w:caps/>
          <w:color w:val="000000"/>
          <w:sz w:val="22"/>
          <w:szCs w:val="22"/>
        </w:rPr>
      </w:pPr>
      <w:r>
        <w:rPr>
          <w:rFonts w:asciiTheme="majorHAnsi" w:hAnsiTheme="majorHAnsi" w:cstheme="majorHAnsi"/>
          <w:iCs/>
          <w:caps/>
          <w:color w:val="000000"/>
          <w:sz w:val="22"/>
          <w:szCs w:val="22"/>
        </w:rPr>
        <w:t xml:space="preserve">elaborati grafici </w:t>
      </w:r>
    </w:p>
    <w:p w:rsidR="00D97436" w:rsidRPr="00CC2895" w:rsidRDefault="00D97436" w:rsidP="00D9743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iCs/>
          <w:caps/>
          <w:color w:val="000000"/>
          <w:sz w:val="22"/>
          <w:szCs w:val="22"/>
        </w:rPr>
      </w:pPr>
      <w:r w:rsidRPr="00CC2895">
        <w:rPr>
          <w:rFonts w:asciiTheme="majorHAnsi" w:hAnsiTheme="majorHAnsi" w:cstheme="majorHAnsi"/>
          <w:iCs/>
          <w:caps/>
          <w:color w:val="000000"/>
          <w:sz w:val="22"/>
          <w:szCs w:val="22"/>
        </w:rPr>
        <w:t xml:space="preserve">colloqui via meet </w:t>
      </w:r>
    </w:p>
    <w:p w:rsidR="00D97436" w:rsidRPr="00CC2895" w:rsidRDefault="00D97436" w:rsidP="00D9743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iCs/>
          <w:caps/>
          <w:color w:val="000000"/>
          <w:sz w:val="22"/>
          <w:szCs w:val="22"/>
        </w:rPr>
      </w:pPr>
      <w:r w:rsidRPr="00CC2895">
        <w:rPr>
          <w:rFonts w:asciiTheme="majorHAnsi" w:hAnsiTheme="majorHAnsi" w:cstheme="majorHAnsi"/>
          <w:iCs/>
          <w:caps/>
          <w:color w:val="000000"/>
          <w:sz w:val="22"/>
          <w:szCs w:val="22"/>
        </w:rPr>
        <w:t xml:space="preserve">test on line </w:t>
      </w:r>
    </w:p>
    <w:p w:rsidR="00D97436" w:rsidRPr="00CC2895" w:rsidRDefault="00D97436" w:rsidP="00D9743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iCs/>
          <w:caps/>
          <w:color w:val="000000"/>
          <w:sz w:val="22"/>
          <w:szCs w:val="22"/>
        </w:rPr>
      </w:pPr>
      <w:r w:rsidRPr="00CC2895">
        <w:rPr>
          <w:rFonts w:asciiTheme="majorHAnsi" w:hAnsiTheme="majorHAnsi" w:cstheme="majorHAnsi"/>
          <w:iCs/>
          <w:caps/>
          <w:color w:val="000000"/>
          <w:sz w:val="22"/>
          <w:szCs w:val="22"/>
        </w:rPr>
        <w:t xml:space="preserve">interventi  su progetti mirati (SItes, Blog) </w:t>
      </w:r>
    </w:p>
    <w:p w:rsidR="00D97436" w:rsidRPr="00CC2895" w:rsidRDefault="00D97436" w:rsidP="00D97436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Theme="majorHAnsi" w:hAnsiTheme="majorHAnsi" w:cstheme="majorHAnsi"/>
          <w:b/>
          <w:iCs/>
          <w:caps/>
          <w:sz w:val="22"/>
          <w:szCs w:val="22"/>
        </w:rPr>
      </w:pPr>
      <w:r w:rsidRPr="00CC2895">
        <w:rPr>
          <w:rFonts w:asciiTheme="majorHAnsi" w:hAnsiTheme="majorHAnsi" w:cstheme="majorHAnsi"/>
          <w:caps/>
          <w:color w:val="292425"/>
          <w:sz w:val="22"/>
          <w:szCs w:val="22"/>
        </w:rPr>
        <w:t>questionario</w:t>
      </w:r>
    </w:p>
    <w:p w:rsidR="00D97436" w:rsidRPr="00CC2895" w:rsidRDefault="00D97436" w:rsidP="00D97436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Theme="majorHAnsi" w:hAnsiTheme="majorHAnsi" w:cstheme="majorHAnsi"/>
          <w:b/>
          <w:iCs/>
          <w:caps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z w:val="22"/>
          <w:szCs w:val="22"/>
        </w:rPr>
        <w:lastRenderedPageBreak/>
        <w:t xml:space="preserve"> </w:t>
      </w:r>
      <w:r w:rsidRPr="00CC2895">
        <w:rPr>
          <w:rFonts w:asciiTheme="majorHAnsi" w:hAnsiTheme="majorHAnsi" w:cstheme="majorHAnsi"/>
          <w:caps/>
          <w:color w:val="292425"/>
          <w:sz w:val="22"/>
          <w:szCs w:val="22"/>
        </w:rPr>
        <w:t>intervista</w:t>
      </w:r>
    </w:p>
    <w:p w:rsidR="00D97436" w:rsidRPr="00CC2895" w:rsidRDefault="00D97436" w:rsidP="00D97436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Theme="majorHAnsi" w:hAnsiTheme="majorHAnsi" w:cstheme="majorHAnsi"/>
          <w:b/>
          <w:iCs/>
          <w:caps/>
          <w:sz w:val="22"/>
          <w:szCs w:val="22"/>
        </w:rPr>
      </w:pPr>
      <w:r w:rsidRPr="00CC2895">
        <w:rPr>
          <w:rFonts w:asciiTheme="majorHAnsi" w:hAnsiTheme="majorHAnsi" w:cstheme="majorHAnsi"/>
          <w:caps/>
          <w:color w:val="292425"/>
          <w:sz w:val="22"/>
          <w:szCs w:val="22"/>
        </w:rPr>
        <w:t>esperimento</w:t>
      </w:r>
      <w:r w:rsidRPr="00CC2895">
        <w:rPr>
          <w:rFonts w:asciiTheme="majorHAnsi" w:hAnsiTheme="majorHAnsi" w:cstheme="majorHAnsi"/>
          <w:caps/>
          <w:color w:val="292425"/>
          <w:spacing w:val="-16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aps/>
          <w:color w:val="292425"/>
          <w:sz w:val="22"/>
          <w:szCs w:val="22"/>
        </w:rPr>
        <w:t>empirico</w:t>
      </w:r>
    </w:p>
    <w:p w:rsidR="00D97436" w:rsidRPr="00CC2895" w:rsidRDefault="00D97436" w:rsidP="00D97436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Theme="majorHAnsi" w:hAnsiTheme="majorHAnsi" w:cstheme="majorHAnsi"/>
          <w:b/>
          <w:iCs/>
          <w:caps/>
          <w:sz w:val="22"/>
          <w:szCs w:val="22"/>
        </w:rPr>
      </w:pPr>
      <w:r w:rsidRPr="00CC2895">
        <w:rPr>
          <w:rFonts w:asciiTheme="majorHAnsi" w:hAnsiTheme="majorHAnsi" w:cstheme="majorHAnsi"/>
          <w:caps/>
          <w:color w:val="292425"/>
          <w:spacing w:val="-32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aps/>
          <w:color w:val="292425"/>
          <w:sz w:val="22"/>
          <w:szCs w:val="22"/>
        </w:rPr>
        <w:t xml:space="preserve">diario dei </w:t>
      </w:r>
      <w:r w:rsidRPr="00CC2895">
        <w:rPr>
          <w:rFonts w:asciiTheme="majorHAnsi" w:hAnsiTheme="majorHAnsi" w:cstheme="majorHAnsi"/>
          <w:caps/>
          <w:color w:val="292425"/>
          <w:spacing w:val="2"/>
          <w:sz w:val="22"/>
          <w:szCs w:val="22"/>
        </w:rPr>
        <w:t xml:space="preserve">partecipanti  </w:t>
      </w:r>
    </w:p>
    <w:p w:rsidR="00D97436" w:rsidRPr="00CC2895" w:rsidRDefault="00D97436" w:rsidP="00D9743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Cs/>
          <w:caps/>
          <w:color w:val="000000"/>
          <w:sz w:val="22"/>
          <w:szCs w:val="22"/>
        </w:rPr>
      </w:pPr>
      <w:r w:rsidRPr="00CC2895">
        <w:rPr>
          <w:rFonts w:asciiTheme="majorHAnsi" w:hAnsiTheme="majorHAnsi" w:cstheme="majorHAnsi"/>
          <w:iCs/>
          <w:caps/>
          <w:color w:val="000000"/>
          <w:sz w:val="22"/>
          <w:szCs w:val="22"/>
        </w:rPr>
        <w:t>ALTRO___________________________</w:t>
      </w:r>
    </w:p>
    <w:p w:rsidR="00D97436" w:rsidRPr="00CC2895" w:rsidRDefault="00D97436" w:rsidP="00D97436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D97436" w:rsidRDefault="00D97436" w:rsidP="00D97436">
      <w:pPr>
        <w:rPr>
          <w:rFonts w:asciiTheme="majorHAnsi" w:hAnsiTheme="majorHAnsi" w:cstheme="majorHAnsi"/>
          <w:b/>
          <w:iCs/>
          <w:sz w:val="22"/>
          <w:szCs w:val="22"/>
        </w:rPr>
      </w:pPr>
    </w:p>
    <w:p w:rsidR="00D97436" w:rsidRPr="00CC2895" w:rsidRDefault="00D97436" w:rsidP="00D97436">
      <w:pPr>
        <w:rPr>
          <w:rFonts w:asciiTheme="majorHAnsi" w:hAnsiTheme="majorHAnsi" w:cstheme="majorHAnsi"/>
          <w:b/>
          <w:iCs/>
          <w:sz w:val="22"/>
          <w:szCs w:val="22"/>
        </w:rPr>
      </w:pPr>
      <w:r w:rsidRPr="00CC2895">
        <w:rPr>
          <w:rFonts w:asciiTheme="majorHAnsi" w:hAnsiTheme="majorHAnsi" w:cstheme="majorHAnsi"/>
          <w:b/>
          <w:iCs/>
          <w:sz w:val="22"/>
          <w:szCs w:val="22"/>
        </w:rPr>
        <w:t xml:space="preserve">12.  CRITERI </w:t>
      </w:r>
      <w:proofErr w:type="spellStart"/>
      <w:r w:rsidRPr="00CC2895">
        <w:rPr>
          <w:rFonts w:asciiTheme="majorHAnsi" w:hAnsiTheme="majorHAnsi" w:cstheme="majorHAnsi"/>
          <w:b/>
          <w:iCs/>
          <w:sz w:val="22"/>
          <w:szCs w:val="22"/>
        </w:rPr>
        <w:t>DI</w:t>
      </w:r>
      <w:proofErr w:type="spellEnd"/>
      <w:r w:rsidRPr="00CC2895">
        <w:rPr>
          <w:rFonts w:asciiTheme="majorHAnsi" w:hAnsiTheme="majorHAnsi" w:cstheme="majorHAnsi"/>
          <w:b/>
          <w:iCs/>
          <w:sz w:val="22"/>
          <w:szCs w:val="22"/>
        </w:rPr>
        <w:t xml:space="preserve"> VALUTAZIONE</w:t>
      </w:r>
    </w:p>
    <w:p w:rsidR="00D97436" w:rsidRPr="00CC2895" w:rsidRDefault="00D97436" w:rsidP="00D97436">
      <w:pPr>
        <w:pStyle w:val="Corpodeltesto"/>
        <w:spacing w:before="124"/>
        <w:jc w:val="both"/>
        <w:rPr>
          <w:rFonts w:asciiTheme="majorHAnsi" w:hAnsiTheme="majorHAnsi" w:cstheme="majorHAnsi"/>
          <w:b/>
          <w:color w:val="292425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z w:val="22"/>
          <w:szCs w:val="22"/>
        </w:rPr>
        <w:t xml:space="preserve">Alcune dimensioni della valutazione nella DAD assumono un maggiore risalto rispetto alla valutazione in presenza, diventando componenti strategiche,  ad esempio </w:t>
      </w:r>
      <w:r w:rsidRPr="00CC2895">
        <w:rPr>
          <w:rFonts w:asciiTheme="majorHAnsi" w:hAnsiTheme="majorHAnsi" w:cstheme="majorHAnsi"/>
          <w:b/>
          <w:color w:val="292425"/>
          <w:sz w:val="22"/>
          <w:szCs w:val="22"/>
        </w:rPr>
        <w:t xml:space="preserve">la qualità e la fruibilità dei contenuti didattici, la puntualità del monitoraggio e la valutazione in itinere. </w:t>
      </w:r>
    </w:p>
    <w:p w:rsidR="00D97436" w:rsidRPr="00CC2895" w:rsidRDefault="00D97436" w:rsidP="00D97436">
      <w:pPr>
        <w:jc w:val="both"/>
        <w:rPr>
          <w:rFonts w:asciiTheme="majorHAnsi" w:hAnsiTheme="majorHAnsi" w:cstheme="majorHAnsi"/>
          <w:b/>
          <w:color w:val="292425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z w:val="22"/>
          <w:szCs w:val="22"/>
        </w:rPr>
        <w:t xml:space="preserve">Nella DAD ci siano molte più aspetti  da valutare e ciò è dovuto ad una maggiore flessibilità e ad una gamma più ampia di stimoli e situazioni: mentre nelle lezioni in presenza i la struttura è relativamente statica, nella DAD si ha più ampia libertà nel tracciare il proprio percorso di apprendimento individualizzato. L’interazione in  rete è legata ad uno staff, ovvero ad una pluralità di competenze, </w:t>
      </w:r>
      <w:r w:rsidRPr="00CC2895">
        <w:rPr>
          <w:rFonts w:asciiTheme="majorHAnsi" w:hAnsiTheme="majorHAnsi" w:cstheme="majorHAnsi"/>
          <w:i/>
          <w:color w:val="292425"/>
          <w:w w:val="105"/>
          <w:sz w:val="22"/>
          <w:szCs w:val="22"/>
          <w:u w:val="single"/>
        </w:rPr>
        <w:t>valutare significa non solo verificare la coerenza</w:t>
      </w:r>
      <w:r w:rsidRPr="00CC2895">
        <w:rPr>
          <w:rFonts w:asciiTheme="majorHAnsi" w:hAnsiTheme="majorHAnsi" w:cstheme="majorHAnsi"/>
          <w:i/>
          <w:color w:val="292425"/>
          <w:spacing w:val="-27"/>
          <w:w w:val="105"/>
          <w:sz w:val="22"/>
          <w:szCs w:val="22"/>
          <w:u w:val="single"/>
        </w:rPr>
        <w:t xml:space="preserve"> </w:t>
      </w:r>
      <w:r w:rsidRPr="00CC2895">
        <w:rPr>
          <w:rFonts w:asciiTheme="majorHAnsi" w:hAnsiTheme="majorHAnsi" w:cstheme="majorHAnsi"/>
          <w:i/>
          <w:color w:val="292425"/>
          <w:w w:val="105"/>
          <w:sz w:val="22"/>
          <w:szCs w:val="22"/>
          <w:u w:val="single"/>
        </w:rPr>
        <w:t>tra</w:t>
      </w:r>
      <w:r w:rsidRPr="00CC2895">
        <w:rPr>
          <w:rFonts w:asciiTheme="majorHAnsi" w:hAnsiTheme="majorHAnsi" w:cstheme="majorHAnsi"/>
          <w:i/>
          <w:color w:val="292425"/>
          <w:spacing w:val="-26"/>
          <w:w w:val="105"/>
          <w:sz w:val="22"/>
          <w:szCs w:val="22"/>
          <w:u w:val="single"/>
        </w:rPr>
        <w:t xml:space="preserve"> </w:t>
      </w:r>
      <w:r w:rsidRPr="00CC2895">
        <w:rPr>
          <w:rFonts w:asciiTheme="majorHAnsi" w:hAnsiTheme="majorHAnsi" w:cstheme="majorHAnsi"/>
          <w:i/>
          <w:color w:val="292425"/>
          <w:w w:val="105"/>
          <w:sz w:val="22"/>
          <w:szCs w:val="22"/>
          <w:u w:val="single"/>
        </w:rPr>
        <w:t>scelte</w:t>
      </w:r>
      <w:r w:rsidRPr="00CC2895">
        <w:rPr>
          <w:rFonts w:asciiTheme="majorHAnsi" w:hAnsiTheme="majorHAnsi" w:cstheme="majorHAnsi"/>
          <w:i/>
          <w:color w:val="292425"/>
          <w:spacing w:val="-27"/>
          <w:w w:val="105"/>
          <w:sz w:val="22"/>
          <w:szCs w:val="22"/>
          <w:u w:val="single"/>
        </w:rPr>
        <w:t xml:space="preserve"> </w:t>
      </w:r>
      <w:r w:rsidRPr="00CC2895">
        <w:rPr>
          <w:rFonts w:asciiTheme="majorHAnsi" w:hAnsiTheme="majorHAnsi" w:cstheme="majorHAnsi"/>
          <w:i/>
          <w:color w:val="292425"/>
          <w:w w:val="105"/>
          <w:sz w:val="22"/>
          <w:szCs w:val="22"/>
          <w:u w:val="single"/>
        </w:rPr>
        <w:t>progettuali,</w:t>
      </w:r>
      <w:r w:rsidRPr="00CC2895">
        <w:rPr>
          <w:rFonts w:asciiTheme="majorHAnsi" w:hAnsiTheme="majorHAnsi" w:cstheme="majorHAnsi"/>
          <w:i/>
          <w:color w:val="292425"/>
          <w:spacing w:val="-26"/>
          <w:w w:val="105"/>
          <w:sz w:val="22"/>
          <w:szCs w:val="22"/>
          <w:u w:val="single"/>
        </w:rPr>
        <w:t xml:space="preserve"> </w:t>
      </w:r>
      <w:r w:rsidRPr="00CC2895">
        <w:rPr>
          <w:rFonts w:asciiTheme="majorHAnsi" w:hAnsiTheme="majorHAnsi" w:cstheme="majorHAnsi"/>
          <w:i/>
          <w:color w:val="292425"/>
          <w:w w:val="105"/>
          <w:sz w:val="22"/>
          <w:szCs w:val="22"/>
          <w:u w:val="single"/>
        </w:rPr>
        <w:t>contenuti e</w:t>
      </w:r>
      <w:r w:rsidRPr="00CC2895">
        <w:rPr>
          <w:rFonts w:asciiTheme="majorHAnsi" w:hAnsiTheme="majorHAnsi" w:cstheme="majorHAnsi"/>
          <w:i/>
          <w:color w:val="292425"/>
          <w:spacing w:val="-10"/>
          <w:w w:val="105"/>
          <w:sz w:val="22"/>
          <w:szCs w:val="22"/>
          <w:u w:val="single"/>
        </w:rPr>
        <w:t xml:space="preserve"> </w:t>
      </w:r>
      <w:r w:rsidRPr="00CC2895">
        <w:rPr>
          <w:rFonts w:asciiTheme="majorHAnsi" w:hAnsiTheme="majorHAnsi" w:cstheme="majorHAnsi"/>
          <w:i/>
          <w:color w:val="292425"/>
          <w:w w:val="105"/>
          <w:sz w:val="22"/>
          <w:szCs w:val="22"/>
          <w:u w:val="single"/>
        </w:rPr>
        <w:t>metodi</w:t>
      </w:r>
      <w:r w:rsidRPr="00CC2895">
        <w:rPr>
          <w:rFonts w:asciiTheme="majorHAnsi" w:hAnsiTheme="majorHAnsi" w:cstheme="majorHAnsi"/>
          <w:i/>
          <w:color w:val="292425"/>
          <w:spacing w:val="-10"/>
          <w:w w:val="105"/>
          <w:sz w:val="22"/>
          <w:szCs w:val="22"/>
          <w:u w:val="single"/>
        </w:rPr>
        <w:t xml:space="preserve"> </w:t>
      </w:r>
      <w:r w:rsidRPr="00CC2895">
        <w:rPr>
          <w:rFonts w:asciiTheme="majorHAnsi" w:hAnsiTheme="majorHAnsi" w:cstheme="majorHAnsi"/>
          <w:i/>
          <w:color w:val="292425"/>
          <w:w w:val="105"/>
          <w:sz w:val="22"/>
          <w:szCs w:val="22"/>
          <w:u w:val="single"/>
        </w:rPr>
        <w:t>con</w:t>
      </w:r>
      <w:r w:rsidRPr="00CC2895">
        <w:rPr>
          <w:rFonts w:asciiTheme="majorHAnsi" w:hAnsiTheme="majorHAnsi" w:cstheme="majorHAnsi"/>
          <w:i/>
          <w:color w:val="292425"/>
          <w:spacing w:val="-9"/>
          <w:w w:val="105"/>
          <w:sz w:val="22"/>
          <w:szCs w:val="22"/>
          <w:u w:val="single"/>
        </w:rPr>
        <w:t xml:space="preserve"> </w:t>
      </w:r>
      <w:r w:rsidRPr="00CC2895">
        <w:rPr>
          <w:rFonts w:asciiTheme="majorHAnsi" w:hAnsiTheme="majorHAnsi" w:cstheme="majorHAnsi"/>
          <w:i/>
          <w:color w:val="292425"/>
          <w:w w:val="105"/>
          <w:sz w:val="22"/>
          <w:szCs w:val="22"/>
          <w:u w:val="single"/>
        </w:rPr>
        <w:t>gli</w:t>
      </w:r>
      <w:r w:rsidRPr="00CC2895">
        <w:rPr>
          <w:rFonts w:asciiTheme="majorHAnsi" w:hAnsiTheme="majorHAnsi" w:cstheme="majorHAnsi"/>
          <w:i/>
          <w:color w:val="292425"/>
          <w:spacing w:val="-10"/>
          <w:w w:val="105"/>
          <w:sz w:val="22"/>
          <w:szCs w:val="22"/>
          <w:u w:val="single"/>
        </w:rPr>
        <w:t xml:space="preserve"> </w:t>
      </w:r>
      <w:r w:rsidRPr="00CC2895">
        <w:rPr>
          <w:rFonts w:asciiTheme="majorHAnsi" w:hAnsiTheme="majorHAnsi" w:cstheme="majorHAnsi"/>
          <w:i/>
          <w:color w:val="292425"/>
          <w:w w:val="105"/>
          <w:sz w:val="22"/>
          <w:szCs w:val="22"/>
          <w:u w:val="single"/>
        </w:rPr>
        <w:t>obiettivi</w:t>
      </w:r>
      <w:r w:rsidRPr="00CC2895">
        <w:rPr>
          <w:rFonts w:asciiTheme="majorHAnsi" w:hAnsiTheme="majorHAnsi" w:cstheme="majorHAnsi"/>
          <w:i/>
          <w:color w:val="292425"/>
          <w:spacing w:val="-9"/>
          <w:w w:val="105"/>
          <w:sz w:val="22"/>
          <w:szCs w:val="22"/>
          <w:u w:val="single"/>
        </w:rPr>
        <w:t xml:space="preserve"> </w:t>
      </w:r>
      <w:r w:rsidRPr="00CC2895">
        <w:rPr>
          <w:rFonts w:asciiTheme="majorHAnsi" w:hAnsiTheme="majorHAnsi" w:cstheme="majorHAnsi"/>
          <w:i/>
          <w:color w:val="292425"/>
          <w:w w:val="105"/>
          <w:sz w:val="22"/>
          <w:szCs w:val="22"/>
          <w:u w:val="single"/>
        </w:rPr>
        <w:t>dell’azione</w:t>
      </w:r>
      <w:r w:rsidRPr="00CC2895">
        <w:rPr>
          <w:rFonts w:asciiTheme="majorHAnsi" w:hAnsiTheme="majorHAnsi" w:cstheme="majorHAnsi"/>
          <w:i/>
          <w:color w:val="292425"/>
          <w:spacing w:val="-10"/>
          <w:w w:val="105"/>
          <w:sz w:val="22"/>
          <w:szCs w:val="22"/>
          <w:u w:val="single"/>
        </w:rPr>
        <w:t xml:space="preserve"> </w:t>
      </w:r>
      <w:r w:rsidRPr="00CC2895">
        <w:rPr>
          <w:rFonts w:asciiTheme="majorHAnsi" w:hAnsiTheme="majorHAnsi" w:cstheme="majorHAnsi"/>
          <w:i/>
          <w:color w:val="292425"/>
          <w:w w:val="105"/>
          <w:sz w:val="22"/>
          <w:szCs w:val="22"/>
          <w:u w:val="single"/>
        </w:rPr>
        <w:t>formativa, ma anche</w:t>
      </w:r>
      <w:r w:rsidRPr="00CC2895">
        <w:rPr>
          <w:rFonts w:asciiTheme="majorHAnsi" w:hAnsiTheme="majorHAnsi" w:cstheme="majorHAnsi"/>
          <w:i/>
          <w:color w:val="292425"/>
          <w:w w:val="10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b/>
          <w:i/>
          <w:color w:val="292425"/>
          <w:w w:val="105"/>
          <w:sz w:val="22"/>
          <w:szCs w:val="22"/>
        </w:rPr>
        <w:t xml:space="preserve">monitorare in itinere la dinamica dell’azione formativa, per avere informazioni puntuali in grado di permettere la </w:t>
      </w:r>
      <w:proofErr w:type="spellStart"/>
      <w:r w:rsidRPr="00CC2895">
        <w:rPr>
          <w:rFonts w:asciiTheme="majorHAnsi" w:hAnsiTheme="majorHAnsi" w:cstheme="majorHAnsi"/>
          <w:b/>
          <w:i/>
          <w:color w:val="292425"/>
          <w:w w:val="105"/>
          <w:sz w:val="22"/>
          <w:szCs w:val="22"/>
        </w:rPr>
        <w:t>ritaratura</w:t>
      </w:r>
      <w:proofErr w:type="spellEnd"/>
      <w:r w:rsidRPr="00CC2895">
        <w:rPr>
          <w:rFonts w:asciiTheme="majorHAnsi" w:hAnsiTheme="majorHAnsi" w:cstheme="majorHAnsi"/>
          <w:b/>
          <w:i/>
          <w:color w:val="292425"/>
          <w:w w:val="105"/>
          <w:sz w:val="22"/>
          <w:szCs w:val="22"/>
        </w:rPr>
        <w:t xml:space="preserve"> e/o la </w:t>
      </w:r>
      <w:proofErr w:type="spellStart"/>
      <w:r w:rsidRPr="00CC2895">
        <w:rPr>
          <w:rFonts w:asciiTheme="majorHAnsi" w:hAnsiTheme="majorHAnsi" w:cstheme="majorHAnsi"/>
          <w:b/>
          <w:i/>
          <w:color w:val="292425"/>
          <w:w w:val="105"/>
          <w:sz w:val="22"/>
          <w:szCs w:val="22"/>
        </w:rPr>
        <w:t>flessibi</w:t>
      </w:r>
      <w:r w:rsidRPr="00CC2895">
        <w:rPr>
          <w:rFonts w:asciiTheme="majorHAnsi" w:hAnsiTheme="majorHAnsi" w:cstheme="majorHAnsi"/>
          <w:b/>
          <w:i/>
          <w:color w:val="292425"/>
          <w:spacing w:val="2"/>
          <w:w w:val="105"/>
          <w:sz w:val="22"/>
          <w:szCs w:val="22"/>
        </w:rPr>
        <w:t>lizzazione</w:t>
      </w:r>
      <w:proofErr w:type="spellEnd"/>
      <w:r w:rsidRPr="00CC2895">
        <w:rPr>
          <w:rFonts w:asciiTheme="majorHAnsi" w:hAnsiTheme="majorHAnsi" w:cstheme="majorHAnsi"/>
          <w:b/>
          <w:i/>
          <w:color w:val="292425"/>
          <w:spacing w:val="2"/>
          <w:w w:val="105"/>
          <w:sz w:val="22"/>
          <w:szCs w:val="22"/>
        </w:rPr>
        <w:t xml:space="preserve"> dell’azione stessa.</w:t>
      </w:r>
      <w:r w:rsidRPr="00CC2895">
        <w:rPr>
          <w:rFonts w:asciiTheme="majorHAnsi" w:hAnsiTheme="majorHAnsi" w:cstheme="majorHAnsi"/>
          <w:b/>
          <w:i/>
          <w:color w:val="292425"/>
          <w:spacing w:val="-9"/>
          <w:w w:val="105"/>
          <w:sz w:val="22"/>
          <w:szCs w:val="22"/>
        </w:rPr>
        <w:t xml:space="preserve"> </w:t>
      </w:r>
    </w:p>
    <w:p w:rsidR="00D97436" w:rsidRPr="00CC2895" w:rsidRDefault="00D97436" w:rsidP="00D97436">
      <w:pPr>
        <w:jc w:val="both"/>
        <w:rPr>
          <w:rFonts w:asciiTheme="majorHAnsi" w:hAnsiTheme="majorHAnsi" w:cstheme="majorHAnsi"/>
          <w:b/>
          <w:iCs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z w:val="22"/>
          <w:szCs w:val="22"/>
        </w:rPr>
        <w:t>Alcune ricerche  evidenziano la necessità di utilizzare differenti metodologie e strumenti</w:t>
      </w:r>
      <w:r w:rsidRPr="00CC2895">
        <w:rPr>
          <w:rFonts w:asciiTheme="majorHAnsi" w:hAnsiTheme="majorHAnsi" w:cstheme="majorHAnsi"/>
          <w:color w:val="292425"/>
          <w:spacing w:val="-27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per</w:t>
      </w:r>
      <w:r w:rsidRPr="00CC2895">
        <w:rPr>
          <w:rFonts w:asciiTheme="majorHAnsi" w:hAnsiTheme="majorHAnsi" w:cstheme="majorHAnsi"/>
          <w:color w:val="292425"/>
          <w:spacing w:val="-26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condurre</w:t>
      </w:r>
      <w:r w:rsidRPr="00CC2895">
        <w:rPr>
          <w:rFonts w:asciiTheme="majorHAnsi" w:hAnsiTheme="majorHAnsi" w:cstheme="majorHAnsi"/>
          <w:color w:val="292425"/>
          <w:spacing w:val="-27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la</w:t>
      </w:r>
      <w:r w:rsidRPr="00CC2895">
        <w:rPr>
          <w:rFonts w:asciiTheme="majorHAnsi" w:hAnsiTheme="majorHAnsi" w:cstheme="majorHAnsi"/>
          <w:color w:val="292425"/>
          <w:spacing w:val="-26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valutazione,</w:t>
      </w:r>
      <w:r w:rsidRPr="00CC2895">
        <w:rPr>
          <w:rFonts w:asciiTheme="majorHAnsi" w:hAnsiTheme="majorHAnsi" w:cstheme="majorHAnsi"/>
          <w:color w:val="292425"/>
          <w:spacing w:val="-27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 xml:space="preserve">sottolineando come sia importante </w:t>
      </w:r>
      <w:r w:rsidRPr="00CC2895">
        <w:rPr>
          <w:rFonts w:asciiTheme="majorHAnsi" w:hAnsiTheme="majorHAnsi" w:cstheme="majorHAnsi"/>
          <w:b/>
          <w:color w:val="292425"/>
          <w:sz w:val="22"/>
          <w:szCs w:val="22"/>
        </w:rPr>
        <w:t>un</w:t>
      </w:r>
      <w:r w:rsidRPr="00CC2895">
        <w:rPr>
          <w:rFonts w:asciiTheme="majorHAnsi" w:hAnsiTheme="majorHAnsi" w:cstheme="majorHAnsi"/>
          <w:b/>
          <w:color w:val="292425"/>
          <w:spacing w:val="-32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b/>
          <w:color w:val="292425"/>
          <w:sz w:val="22"/>
          <w:szCs w:val="22"/>
        </w:rPr>
        <w:t xml:space="preserve">giusto </w:t>
      </w:r>
      <w:r w:rsidRPr="00CC2895">
        <w:rPr>
          <w:rFonts w:asciiTheme="majorHAnsi" w:hAnsiTheme="majorHAnsi" w:cstheme="majorHAnsi"/>
          <w:b/>
          <w:color w:val="292425"/>
          <w:w w:val="95"/>
          <w:sz w:val="22"/>
          <w:szCs w:val="22"/>
        </w:rPr>
        <w:t>bilanciamento fra verifiche basate su</w:t>
      </w:r>
      <w:r w:rsidRPr="00CC2895">
        <w:rPr>
          <w:rFonts w:asciiTheme="majorHAnsi" w:hAnsiTheme="majorHAnsi" w:cstheme="majorHAnsi"/>
          <w:b/>
          <w:color w:val="292425"/>
          <w:spacing w:val="-33"/>
          <w:w w:val="9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b/>
          <w:color w:val="292425"/>
          <w:w w:val="95"/>
          <w:sz w:val="22"/>
          <w:szCs w:val="22"/>
        </w:rPr>
        <w:t xml:space="preserve">aspetti </w:t>
      </w:r>
      <w:r w:rsidRPr="00CC2895">
        <w:rPr>
          <w:rFonts w:asciiTheme="majorHAnsi" w:hAnsiTheme="majorHAnsi" w:cstheme="majorHAnsi"/>
          <w:b/>
          <w:color w:val="292425"/>
          <w:spacing w:val="2"/>
          <w:sz w:val="22"/>
          <w:szCs w:val="22"/>
        </w:rPr>
        <w:t xml:space="preserve">quantitativi </w:t>
      </w:r>
      <w:r w:rsidRPr="00CC2895">
        <w:rPr>
          <w:rFonts w:asciiTheme="majorHAnsi" w:hAnsiTheme="majorHAnsi" w:cstheme="majorHAnsi"/>
          <w:color w:val="292425"/>
          <w:spacing w:val="2"/>
          <w:sz w:val="22"/>
          <w:szCs w:val="22"/>
        </w:rPr>
        <w:t xml:space="preserve">(numero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 xml:space="preserve">e </w:t>
      </w:r>
      <w:r w:rsidRPr="00CC2895">
        <w:rPr>
          <w:rFonts w:asciiTheme="majorHAnsi" w:hAnsiTheme="majorHAnsi" w:cstheme="majorHAnsi"/>
          <w:color w:val="292425"/>
          <w:spacing w:val="2"/>
          <w:sz w:val="22"/>
          <w:szCs w:val="22"/>
        </w:rPr>
        <w:t xml:space="preserve">distribuzione </w:t>
      </w:r>
      <w:r w:rsidRPr="00CC2895">
        <w:rPr>
          <w:rFonts w:asciiTheme="majorHAnsi" w:hAnsiTheme="majorHAnsi" w:cstheme="majorHAnsi"/>
          <w:color w:val="292425"/>
          <w:spacing w:val="3"/>
          <w:sz w:val="22"/>
          <w:szCs w:val="22"/>
        </w:rPr>
        <w:t>delle interazioni, dei messaggi, dei compiti eseguiti</w:t>
      </w:r>
      <w:r w:rsidRPr="00CC2895">
        <w:rPr>
          <w:rFonts w:asciiTheme="majorHAnsi" w:hAnsiTheme="majorHAnsi" w:cstheme="majorHAnsi"/>
          <w:color w:val="292425"/>
          <w:spacing w:val="2"/>
          <w:sz w:val="22"/>
          <w:szCs w:val="22"/>
        </w:rPr>
        <w:t xml:space="preserve">) </w:t>
      </w:r>
      <w:r w:rsidRPr="00CC2895">
        <w:rPr>
          <w:rFonts w:asciiTheme="majorHAnsi" w:hAnsiTheme="majorHAnsi" w:cstheme="majorHAnsi"/>
          <w:b/>
          <w:color w:val="292425"/>
          <w:sz w:val="22"/>
          <w:szCs w:val="22"/>
        </w:rPr>
        <w:t>e</w:t>
      </w:r>
      <w:r w:rsidRPr="00CC2895">
        <w:rPr>
          <w:rFonts w:asciiTheme="majorHAnsi" w:hAnsiTheme="majorHAnsi" w:cstheme="majorHAnsi"/>
          <w:b/>
          <w:color w:val="292425"/>
          <w:spacing w:val="-1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b/>
          <w:color w:val="292425"/>
          <w:spacing w:val="3"/>
          <w:sz w:val="22"/>
          <w:szCs w:val="22"/>
        </w:rPr>
        <w:t>qualitativi</w:t>
      </w:r>
      <w:r w:rsidRPr="00CC2895">
        <w:rPr>
          <w:rFonts w:asciiTheme="majorHAnsi" w:hAnsiTheme="majorHAnsi" w:cstheme="majorHAnsi"/>
          <w:color w:val="292425"/>
          <w:spacing w:val="3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(contenuto</w:t>
      </w:r>
      <w:r w:rsidRPr="00CC2895">
        <w:rPr>
          <w:rFonts w:asciiTheme="majorHAnsi" w:hAnsiTheme="majorHAnsi" w:cstheme="majorHAnsi"/>
          <w:color w:val="292425"/>
          <w:spacing w:val="-1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dei</w:t>
      </w:r>
      <w:r w:rsidRPr="00CC2895">
        <w:rPr>
          <w:rFonts w:asciiTheme="majorHAnsi" w:hAnsiTheme="majorHAnsi" w:cstheme="majorHAnsi"/>
          <w:color w:val="292425"/>
          <w:spacing w:val="-1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messaggi).</w:t>
      </w:r>
      <w:r w:rsidRPr="00CC2895">
        <w:rPr>
          <w:rFonts w:asciiTheme="majorHAnsi" w:hAnsiTheme="majorHAnsi" w:cstheme="majorHAnsi"/>
          <w:color w:val="292425"/>
          <w:spacing w:val="-13"/>
          <w:sz w:val="22"/>
          <w:szCs w:val="22"/>
        </w:rPr>
        <w:t xml:space="preserve"> </w:t>
      </w:r>
    </w:p>
    <w:p w:rsidR="00D97436" w:rsidRPr="00CC2895" w:rsidRDefault="00D97436" w:rsidP="00D97436">
      <w:pPr>
        <w:rPr>
          <w:rFonts w:asciiTheme="majorHAnsi" w:hAnsiTheme="majorHAnsi" w:cstheme="majorHAnsi"/>
          <w:b/>
          <w:iCs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-262"/>
        <w:tblW w:w="0" w:type="auto"/>
        <w:tblLook w:val="04A0"/>
      </w:tblPr>
      <w:tblGrid>
        <w:gridCol w:w="2093"/>
        <w:gridCol w:w="5135"/>
        <w:gridCol w:w="3614"/>
        <w:gridCol w:w="3614"/>
      </w:tblGrid>
      <w:tr w:rsidR="00D97436" w:rsidRPr="00CC2895" w:rsidTr="000778AD">
        <w:trPr>
          <w:trHeight w:val="531"/>
        </w:trPr>
        <w:tc>
          <w:tcPr>
            <w:tcW w:w="2093" w:type="dxa"/>
          </w:tcPr>
          <w:p w:rsidR="00D97436" w:rsidRPr="00CC2895" w:rsidRDefault="00D97436" w:rsidP="000778AD">
            <w:pPr>
              <w:spacing w:before="130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Dimensione</w:t>
            </w:r>
          </w:p>
        </w:tc>
        <w:tc>
          <w:tcPr>
            <w:tcW w:w="5135" w:type="dxa"/>
          </w:tcPr>
          <w:p w:rsidR="00D97436" w:rsidRPr="00CC2895" w:rsidRDefault="00D97436" w:rsidP="000778AD">
            <w:pPr>
              <w:spacing w:before="215" w:line="216" w:lineRule="auto"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Modello analitico</w:t>
            </w:r>
          </w:p>
        </w:tc>
        <w:tc>
          <w:tcPr>
            <w:tcW w:w="3614" w:type="dxa"/>
          </w:tcPr>
          <w:p w:rsidR="00D97436" w:rsidRPr="00CC2895" w:rsidRDefault="00D97436" w:rsidP="000778AD">
            <w:pPr>
              <w:spacing w:before="17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b/>
                <w:sz w:val="22"/>
                <w:szCs w:val="22"/>
              </w:rPr>
              <w:t>Definizione</w:t>
            </w:r>
          </w:p>
        </w:tc>
        <w:tc>
          <w:tcPr>
            <w:tcW w:w="3614" w:type="dxa"/>
          </w:tcPr>
          <w:p w:rsidR="00D97436" w:rsidRPr="00CC2895" w:rsidRDefault="00D97436" w:rsidP="000778AD">
            <w:pPr>
              <w:spacing w:before="13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b/>
                <w:sz w:val="22"/>
                <w:szCs w:val="22"/>
              </w:rPr>
              <w:t>Indicatori</w:t>
            </w:r>
          </w:p>
        </w:tc>
      </w:tr>
      <w:tr w:rsidR="00D97436" w:rsidRPr="00CC2895" w:rsidTr="000778AD">
        <w:trPr>
          <w:trHeight w:val="638"/>
        </w:trPr>
        <w:tc>
          <w:tcPr>
            <w:tcW w:w="2093" w:type="dxa"/>
          </w:tcPr>
          <w:p w:rsidR="00D97436" w:rsidRPr="00CC2895" w:rsidRDefault="00D97436" w:rsidP="000778AD">
            <w:pPr>
              <w:spacing w:before="196"/>
              <w:rPr>
                <w:rFonts w:asciiTheme="majorHAnsi" w:hAnsiTheme="majorHAnsi" w:cstheme="majorHAnsi"/>
                <w:b/>
                <w:caps/>
                <w:sz w:val="22"/>
                <w:szCs w:val="22"/>
                <w:vertAlign w:val="superscript"/>
              </w:rPr>
            </w:pPr>
            <w:r w:rsidRPr="00CC2895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Partecipativa</w:t>
            </w:r>
            <w:r w:rsidRPr="00CC2895">
              <w:rPr>
                <w:rFonts w:asciiTheme="majorHAnsi" w:hAnsiTheme="majorHAnsi" w:cstheme="majorHAnsi"/>
                <w:b/>
                <w:cap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135" w:type="dxa"/>
          </w:tcPr>
          <w:p w:rsidR="00D97436" w:rsidRPr="00CC2895" w:rsidRDefault="00D97436" w:rsidP="000778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w w:val="105"/>
                <w:sz w:val="22"/>
                <w:szCs w:val="22"/>
              </w:rPr>
              <w:t>Si riferisce a due tipi di dati quantitativi la totalità dei messaggi spediti da tutti i partecipanti e quelli invece prodotti singolarmente dai corsisti e dai tutor.</w:t>
            </w:r>
          </w:p>
        </w:tc>
        <w:tc>
          <w:tcPr>
            <w:tcW w:w="3614" w:type="dxa"/>
          </w:tcPr>
          <w:p w:rsidR="00D97436" w:rsidRPr="00CC2895" w:rsidRDefault="00D97436" w:rsidP="000778AD">
            <w:pPr>
              <w:spacing w:line="21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sz w:val="22"/>
                <w:szCs w:val="22"/>
              </w:rPr>
              <w:t>Conteggio del numero dei messaggi inviati da un partecipante al gruppo.</w:t>
            </w:r>
          </w:p>
        </w:tc>
        <w:tc>
          <w:tcPr>
            <w:tcW w:w="3614" w:type="dxa"/>
          </w:tcPr>
          <w:p w:rsidR="00D97436" w:rsidRPr="00CC2895" w:rsidRDefault="00D97436" w:rsidP="000778AD">
            <w:pPr>
              <w:spacing w:before="215" w:line="21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w w:val="105"/>
                <w:sz w:val="22"/>
                <w:szCs w:val="22"/>
              </w:rPr>
              <w:t>Numero di messaggi. Numero di affermazioni.</w:t>
            </w:r>
          </w:p>
        </w:tc>
      </w:tr>
      <w:tr w:rsidR="00D97436" w:rsidRPr="00CC2895" w:rsidTr="000778AD">
        <w:trPr>
          <w:trHeight w:val="403"/>
        </w:trPr>
        <w:tc>
          <w:tcPr>
            <w:tcW w:w="2093" w:type="dxa"/>
          </w:tcPr>
          <w:p w:rsidR="00D97436" w:rsidRPr="00CC2895" w:rsidRDefault="00D97436" w:rsidP="000778AD">
            <w:pPr>
              <w:pStyle w:val="Corpodeltesto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b/>
                <w:caps/>
                <w:w w:val="105"/>
                <w:sz w:val="22"/>
                <w:szCs w:val="22"/>
              </w:rPr>
              <w:t>Sociale</w:t>
            </w:r>
          </w:p>
        </w:tc>
        <w:tc>
          <w:tcPr>
            <w:tcW w:w="5135" w:type="dxa"/>
          </w:tcPr>
          <w:p w:rsidR="00D97436" w:rsidRPr="00CC2895" w:rsidRDefault="00D97436" w:rsidP="000778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w w:val="105"/>
                <w:sz w:val="22"/>
                <w:szCs w:val="22"/>
              </w:rPr>
              <w:t>È relativa alla coesione del gruppo, nel senso di appartenenza, ad affermazioni che non sono cioè strettamente attinenti il contenuto della conferenza.</w:t>
            </w:r>
          </w:p>
        </w:tc>
        <w:tc>
          <w:tcPr>
            <w:tcW w:w="3614" w:type="dxa"/>
          </w:tcPr>
          <w:p w:rsidR="00D97436" w:rsidRPr="00CC2895" w:rsidRDefault="00D97436" w:rsidP="000778AD">
            <w:pPr>
              <w:pStyle w:val="Corpodeltesto"/>
              <w:rPr>
                <w:rFonts w:asciiTheme="majorHAnsi" w:hAnsiTheme="majorHAnsi" w:cstheme="majorHAnsi"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Affermazioni </w:t>
            </w:r>
            <w:r w:rsidRPr="00CC2895">
              <w:rPr>
                <w:rFonts w:asciiTheme="majorHAnsi" w:hAnsiTheme="majorHAnsi" w:cstheme="majorHAnsi"/>
                <w:sz w:val="22"/>
                <w:szCs w:val="22"/>
              </w:rPr>
              <w:t xml:space="preserve">o parti di </w:t>
            </w:r>
            <w:r w:rsidRPr="00CC2895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 xml:space="preserve">esse </w:t>
            </w:r>
            <w:r w:rsidRPr="00CC2895"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CC2895">
              <w:rPr>
                <w:rFonts w:asciiTheme="majorHAnsi" w:hAnsiTheme="majorHAnsi" w:cstheme="majorHAnsi"/>
                <w:spacing w:val="-3"/>
                <w:sz w:val="22"/>
                <w:szCs w:val="22"/>
              </w:rPr>
              <w:t>relative strettamente al contenuto della discussione.</w:t>
            </w:r>
          </w:p>
        </w:tc>
        <w:tc>
          <w:tcPr>
            <w:tcW w:w="3614" w:type="dxa"/>
          </w:tcPr>
          <w:p w:rsidR="00D97436" w:rsidRPr="00CC2895" w:rsidRDefault="00D97436" w:rsidP="000778AD">
            <w:pPr>
              <w:spacing w:line="216" w:lineRule="auto"/>
              <w:ind w:left="64" w:right="138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w w:val="110"/>
                <w:sz w:val="22"/>
                <w:szCs w:val="22"/>
              </w:rPr>
              <w:t xml:space="preserve">“In risposta </w:t>
            </w:r>
            <w:proofErr w:type="spellStart"/>
            <w:r w:rsidRPr="00CC2895">
              <w:rPr>
                <w:rFonts w:asciiTheme="majorHAnsi" w:hAnsiTheme="majorHAnsi" w:cstheme="majorHAnsi"/>
                <w:w w:val="110"/>
                <w:sz w:val="22"/>
                <w:szCs w:val="22"/>
              </w:rPr>
              <w:t>a…</w:t>
            </w:r>
            <w:proofErr w:type="spellEnd"/>
            <w:r w:rsidRPr="00CC2895">
              <w:rPr>
                <w:rFonts w:asciiTheme="majorHAnsi" w:hAnsiTheme="majorHAnsi" w:cstheme="majorHAnsi"/>
                <w:w w:val="110"/>
                <w:sz w:val="22"/>
                <w:szCs w:val="22"/>
              </w:rPr>
              <w:t xml:space="preserve">” </w:t>
            </w:r>
            <w:r w:rsidRPr="00CC2895">
              <w:rPr>
                <w:rFonts w:asciiTheme="majorHAnsi" w:hAnsiTheme="majorHAnsi" w:cstheme="majorHAnsi"/>
                <w:w w:val="105"/>
                <w:sz w:val="22"/>
                <w:szCs w:val="22"/>
              </w:rPr>
              <w:t>“Come</w:t>
            </w:r>
            <w:r w:rsidRPr="00CC2895">
              <w:rPr>
                <w:rFonts w:asciiTheme="majorHAnsi" w:hAnsiTheme="majorHAnsi" w:cstheme="majorHAnsi"/>
                <w:spacing w:val="-16"/>
                <w:w w:val="105"/>
                <w:sz w:val="22"/>
                <w:szCs w:val="22"/>
              </w:rPr>
              <w:t xml:space="preserve"> </w:t>
            </w:r>
            <w:r w:rsidRPr="00CC2895">
              <w:rPr>
                <w:rFonts w:asciiTheme="majorHAnsi" w:hAnsiTheme="majorHAnsi" w:cstheme="majorHAnsi"/>
                <w:w w:val="105"/>
                <w:sz w:val="22"/>
                <w:szCs w:val="22"/>
              </w:rPr>
              <w:t xml:space="preserve">dicevamo </w:t>
            </w:r>
            <w:r w:rsidRPr="00CC2895">
              <w:rPr>
                <w:rFonts w:asciiTheme="majorHAnsi" w:hAnsiTheme="majorHAnsi" w:cstheme="majorHAnsi"/>
                <w:w w:val="110"/>
                <w:sz w:val="22"/>
                <w:szCs w:val="22"/>
              </w:rPr>
              <w:t>prima”</w:t>
            </w:r>
          </w:p>
          <w:p w:rsidR="00D97436" w:rsidRPr="00CC2895" w:rsidRDefault="00D97436" w:rsidP="000778AD">
            <w:pPr>
              <w:pStyle w:val="Corpodeltesto"/>
              <w:spacing w:before="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7436" w:rsidRPr="00CC2895" w:rsidTr="000778AD">
        <w:trPr>
          <w:trHeight w:val="425"/>
        </w:trPr>
        <w:tc>
          <w:tcPr>
            <w:tcW w:w="2093" w:type="dxa"/>
          </w:tcPr>
          <w:p w:rsidR="00D97436" w:rsidRPr="00CC2895" w:rsidRDefault="00D97436" w:rsidP="000778AD">
            <w:pPr>
              <w:pStyle w:val="Corpodeltesto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Interattiva</w:t>
            </w:r>
            <w:r w:rsidRPr="00CC2895">
              <w:rPr>
                <w:rFonts w:asciiTheme="majorHAnsi" w:hAnsiTheme="majorHAnsi" w:cstheme="majorHAnsi"/>
                <w:b/>
                <w:caps/>
                <w:w w:val="105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135" w:type="dxa"/>
          </w:tcPr>
          <w:p w:rsidR="00D97436" w:rsidRPr="00CC2895" w:rsidRDefault="00D97436" w:rsidP="000778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w w:val="105"/>
                <w:sz w:val="22"/>
                <w:szCs w:val="22"/>
              </w:rPr>
              <w:t>Riguarda il modo in cui ogni singolo messaggio è legato ad altri e/o ne genera altri.</w:t>
            </w:r>
          </w:p>
        </w:tc>
        <w:tc>
          <w:tcPr>
            <w:tcW w:w="3614" w:type="dxa"/>
          </w:tcPr>
          <w:p w:rsidR="00D97436" w:rsidRPr="00CC2895" w:rsidRDefault="00D97436" w:rsidP="000778AD">
            <w:pPr>
              <w:spacing w:line="21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w w:val="105"/>
                <w:sz w:val="22"/>
                <w:szCs w:val="22"/>
              </w:rPr>
              <w:t>Interrelazione fra i messaggi scambiati dai corsisti.</w:t>
            </w:r>
          </w:p>
        </w:tc>
        <w:tc>
          <w:tcPr>
            <w:tcW w:w="3614" w:type="dxa"/>
          </w:tcPr>
          <w:p w:rsidR="00D97436" w:rsidRPr="00CC2895" w:rsidRDefault="00D97436" w:rsidP="000778AD">
            <w:pPr>
              <w:spacing w:line="216" w:lineRule="auto"/>
              <w:rPr>
                <w:rFonts w:asciiTheme="majorHAnsi" w:hAnsiTheme="majorHAnsi" w:cstheme="majorHAnsi"/>
                <w:w w:val="105"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sz w:val="22"/>
                <w:szCs w:val="22"/>
              </w:rPr>
              <w:t xml:space="preserve">Presentazione del </w:t>
            </w:r>
            <w:r w:rsidRPr="00CC2895">
              <w:rPr>
                <w:rFonts w:asciiTheme="majorHAnsi" w:hAnsiTheme="majorHAnsi" w:cstheme="majorHAnsi"/>
                <w:w w:val="105"/>
                <w:sz w:val="22"/>
                <w:szCs w:val="22"/>
              </w:rPr>
              <w:t xml:space="preserve">gruppo. </w:t>
            </w:r>
          </w:p>
          <w:p w:rsidR="00D97436" w:rsidRPr="00CC2895" w:rsidRDefault="00D97436" w:rsidP="000778AD">
            <w:pPr>
              <w:spacing w:line="21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w w:val="105"/>
                <w:sz w:val="22"/>
                <w:szCs w:val="22"/>
              </w:rPr>
              <w:t>Sensazioni personali.</w:t>
            </w:r>
          </w:p>
        </w:tc>
      </w:tr>
      <w:tr w:rsidR="00D97436" w:rsidRPr="00CC2895" w:rsidTr="000778AD">
        <w:trPr>
          <w:trHeight w:val="449"/>
        </w:trPr>
        <w:tc>
          <w:tcPr>
            <w:tcW w:w="2093" w:type="dxa"/>
          </w:tcPr>
          <w:p w:rsidR="00D97436" w:rsidRPr="00CC2895" w:rsidRDefault="00D97436" w:rsidP="000778AD">
            <w:pPr>
              <w:spacing w:before="221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Cognitiva</w:t>
            </w:r>
            <w:r w:rsidRPr="00CC2895">
              <w:rPr>
                <w:rFonts w:asciiTheme="majorHAnsi" w:hAnsiTheme="majorHAnsi" w:cstheme="majorHAnsi"/>
                <w:b/>
                <w:caps/>
                <w:sz w:val="22"/>
                <w:szCs w:val="22"/>
                <w:vertAlign w:val="superscript"/>
              </w:rPr>
              <w:t>3</w:t>
            </w:r>
          </w:p>
          <w:p w:rsidR="00D97436" w:rsidRPr="00CC2895" w:rsidRDefault="00D97436" w:rsidP="000778AD">
            <w:pPr>
              <w:spacing w:before="221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</w:p>
        </w:tc>
        <w:tc>
          <w:tcPr>
            <w:tcW w:w="5135" w:type="dxa"/>
          </w:tcPr>
          <w:p w:rsidR="00D97436" w:rsidRPr="00CC2895" w:rsidRDefault="00D97436" w:rsidP="000778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w w:val="105"/>
                <w:sz w:val="22"/>
                <w:szCs w:val="22"/>
              </w:rPr>
              <w:t>Analizza le modalità con cui si sviluppano le abilità cognitive durante il processo formativo.</w:t>
            </w:r>
          </w:p>
        </w:tc>
        <w:tc>
          <w:tcPr>
            <w:tcW w:w="3614" w:type="dxa"/>
          </w:tcPr>
          <w:p w:rsidR="00D97436" w:rsidRPr="00CC2895" w:rsidRDefault="00D97436" w:rsidP="000778AD">
            <w:pPr>
              <w:spacing w:line="21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w w:val="105"/>
                <w:sz w:val="22"/>
                <w:szCs w:val="22"/>
              </w:rPr>
              <w:t>Affermazioni che fanno emergere conoscenze relative agli argomenti del corso.</w:t>
            </w:r>
          </w:p>
        </w:tc>
        <w:tc>
          <w:tcPr>
            <w:tcW w:w="3614" w:type="dxa"/>
          </w:tcPr>
          <w:p w:rsidR="00D97436" w:rsidRPr="00CC2895" w:rsidRDefault="00D97436" w:rsidP="000778AD">
            <w:pPr>
              <w:spacing w:before="221" w:line="216" w:lineRule="auto"/>
              <w:ind w:left="64" w:right="1173"/>
              <w:rPr>
                <w:rFonts w:asciiTheme="majorHAnsi" w:hAnsiTheme="majorHAnsi" w:cstheme="majorHAnsi"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sz w:val="22"/>
                <w:szCs w:val="22"/>
              </w:rPr>
              <w:t>Porre domande. Fare interferenze. Formula ipotesi.</w:t>
            </w:r>
          </w:p>
        </w:tc>
      </w:tr>
      <w:tr w:rsidR="00D97436" w:rsidRPr="00CC2895" w:rsidTr="000778AD">
        <w:trPr>
          <w:trHeight w:val="425"/>
        </w:trPr>
        <w:tc>
          <w:tcPr>
            <w:tcW w:w="2093" w:type="dxa"/>
          </w:tcPr>
          <w:p w:rsidR="00D97436" w:rsidRPr="00CC2895" w:rsidRDefault="00D97436" w:rsidP="000778AD">
            <w:pPr>
              <w:pStyle w:val="Corpodeltesto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lastRenderedPageBreak/>
              <w:t>Metacognitiva</w:t>
            </w:r>
            <w:r w:rsidRPr="00CC2895">
              <w:rPr>
                <w:rFonts w:asciiTheme="majorHAnsi" w:hAnsiTheme="majorHAnsi" w:cstheme="majorHAnsi"/>
                <w:b/>
                <w:cap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135" w:type="dxa"/>
          </w:tcPr>
          <w:p w:rsidR="00D97436" w:rsidRPr="00CC2895" w:rsidRDefault="00D97436" w:rsidP="000778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sz w:val="22"/>
                <w:szCs w:val="22"/>
              </w:rPr>
              <w:t xml:space="preserve">È distinta in conoscenza </w:t>
            </w:r>
            <w:proofErr w:type="spellStart"/>
            <w:r w:rsidRPr="00CC2895">
              <w:rPr>
                <w:rFonts w:asciiTheme="majorHAnsi" w:hAnsiTheme="majorHAnsi" w:cstheme="majorHAnsi"/>
                <w:sz w:val="22"/>
                <w:szCs w:val="22"/>
              </w:rPr>
              <w:t>metacognitiva</w:t>
            </w:r>
            <w:proofErr w:type="spellEnd"/>
            <w:r w:rsidRPr="00CC2895">
              <w:rPr>
                <w:rFonts w:asciiTheme="majorHAnsi" w:hAnsiTheme="majorHAnsi" w:cstheme="majorHAnsi"/>
                <w:sz w:val="22"/>
                <w:szCs w:val="22"/>
              </w:rPr>
              <w:t xml:space="preserve"> e abilità </w:t>
            </w:r>
            <w:proofErr w:type="spellStart"/>
            <w:r w:rsidRPr="00CC2895">
              <w:rPr>
                <w:rFonts w:asciiTheme="majorHAnsi" w:hAnsiTheme="majorHAnsi" w:cstheme="majorHAnsi"/>
                <w:sz w:val="22"/>
                <w:szCs w:val="22"/>
              </w:rPr>
              <w:t>metacognitiva</w:t>
            </w:r>
            <w:proofErr w:type="spellEnd"/>
            <w:r w:rsidRPr="00CC2895">
              <w:rPr>
                <w:rFonts w:asciiTheme="majorHAnsi" w:hAnsiTheme="majorHAnsi" w:cstheme="majorHAnsi"/>
                <w:sz w:val="22"/>
                <w:szCs w:val="22"/>
              </w:rPr>
              <w:t>: la prima analizza la relazione fra conoscenze, compiti e strategie utilizzate, la  seconda  indaga  sulla  capacità di pianificare, valutare, riflettere,</w:t>
            </w:r>
            <w:r w:rsidRPr="00CC2895">
              <w:rPr>
                <w:rFonts w:asciiTheme="majorHAnsi" w:hAnsiTheme="majorHAnsi" w:cstheme="majorHAnsi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CC2895">
              <w:rPr>
                <w:rFonts w:asciiTheme="majorHAnsi" w:hAnsiTheme="majorHAnsi" w:cstheme="majorHAnsi"/>
                <w:sz w:val="22"/>
                <w:szCs w:val="22"/>
              </w:rPr>
              <w:t>ecc…</w:t>
            </w:r>
            <w:proofErr w:type="spellEnd"/>
          </w:p>
        </w:tc>
        <w:tc>
          <w:tcPr>
            <w:tcW w:w="3614" w:type="dxa"/>
          </w:tcPr>
          <w:p w:rsidR="00D97436" w:rsidRPr="00CC2895" w:rsidRDefault="00D97436" w:rsidP="000778AD">
            <w:pPr>
              <w:spacing w:line="21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sz w:val="22"/>
                <w:szCs w:val="22"/>
              </w:rPr>
              <w:t>Affermazioni relative alla conoscenza e all’autogestione del processo di apprendimento in atto.</w:t>
            </w:r>
          </w:p>
        </w:tc>
        <w:tc>
          <w:tcPr>
            <w:tcW w:w="3614" w:type="dxa"/>
          </w:tcPr>
          <w:p w:rsidR="00D97436" w:rsidRPr="00CC2895" w:rsidRDefault="00D97436" w:rsidP="000778AD">
            <w:pPr>
              <w:pStyle w:val="Corpodeltesto"/>
              <w:spacing w:before="8"/>
              <w:rPr>
                <w:rFonts w:asciiTheme="majorHAnsi" w:hAnsiTheme="majorHAnsi" w:cstheme="majorHAnsi"/>
                <w:sz w:val="22"/>
                <w:szCs w:val="22"/>
              </w:rPr>
            </w:pPr>
            <w:r w:rsidRPr="00CC2895">
              <w:rPr>
                <w:rFonts w:asciiTheme="majorHAnsi" w:hAnsiTheme="majorHAnsi" w:cstheme="majorHAnsi"/>
                <w:w w:val="105"/>
                <w:sz w:val="22"/>
                <w:szCs w:val="22"/>
              </w:rPr>
              <w:t xml:space="preserve">Mi chiedo se non sia </w:t>
            </w:r>
            <w:proofErr w:type="spellStart"/>
            <w:r w:rsidRPr="00CC2895">
              <w:rPr>
                <w:rFonts w:asciiTheme="majorHAnsi" w:hAnsiTheme="majorHAnsi" w:cstheme="majorHAnsi"/>
                <w:w w:val="105"/>
                <w:sz w:val="22"/>
                <w:szCs w:val="22"/>
              </w:rPr>
              <w:t>meglio…</w:t>
            </w:r>
            <w:proofErr w:type="spellEnd"/>
            <w:r w:rsidRPr="00CC2895">
              <w:rPr>
                <w:rFonts w:asciiTheme="majorHAnsi" w:hAnsiTheme="majorHAnsi" w:cstheme="majorHAnsi"/>
                <w:w w:val="105"/>
                <w:sz w:val="22"/>
                <w:szCs w:val="22"/>
              </w:rPr>
              <w:t xml:space="preserve">” “Comprendo </w:t>
            </w:r>
            <w:proofErr w:type="spellStart"/>
            <w:r w:rsidRPr="00CC2895">
              <w:rPr>
                <w:rFonts w:asciiTheme="majorHAnsi" w:hAnsiTheme="majorHAnsi" w:cstheme="majorHAnsi"/>
                <w:w w:val="105"/>
                <w:sz w:val="22"/>
                <w:szCs w:val="22"/>
              </w:rPr>
              <w:t>che</w:t>
            </w:r>
            <w:r w:rsidRPr="00CC2895">
              <w:rPr>
                <w:rFonts w:asciiTheme="majorHAnsi" w:hAnsiTheme="majorHAnsi" w:cstheme="majorHAnsi"/>
                <w:color w:val="292425"/>
                <w:w w:val="105"/>
                <w:sz w:val="22"/>
                <w:szCs w:val="22"/>
              </w:rPr>
              <w:t>…</w:t>
            </w:r>
            <w:proofErr w:type="spellEnd"/>
            <w:r w:rsidRPr="00CC2895">
              <w:rPr>
                <w:rFonts w:asciiTheme="majorHAnsi" w:hAnsiTheme="majorHAnsi" w:cstheme="majorHAnsi"/>
                <w:color w:val="292425"/>
                <w:w w:val="105"/>
                <w:sz w:val="22"/>
                <w:szCs w:val="22"/>
              </w:rPr>
              <w:t>”</w:t>
            </w:r>
          </w:p>
        </w:tc>
      </w:tr>
    </w:tbl>
    <w:p w:rsidR="00D97436" w:rsidRPr="00CC2895" w:rsidRDefault="00D97436" w:rsidP="00D97436">
      <w:pPr>
        <w:rPr>
          <w:rFonts w:asciiTheme="majorHAnsi" w:hAnsiTheme="majorHAnsi" w:cstheme="majorHAnsi"/>
          <w:b/>
          <w:iCs/>
          <w:sz w:val="22"/>
          <w:szCs w:val="22"/>
        </w:rPr>
      </w:pPr>
    </w:p>
    <w:p w:rsidR="00D97436" w:rsidRPr="00CC2895" w:rsidRDefault="00D97436" w:rsidP="00D97436">
      <w:pPr>
        <w:pStyle w:val="Corpodeltesto"/>
        <w:spacing w:before="124" w:line="213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b/>
          <w:color w:val="292425"/>
          <w:sz w:val="22"/>
          <w:szCs w:val="22"/>
        </w:rPr>
        <w:t>1.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292425"/>
          <w:sz w:val="22"/>
          <w:szCs w:val="22"/>
        </w:rPr>
        <w:t>S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i riferisce a tutti i messaggi che pur trasmettendo contenuti sono stati scritti senza l’intento di stimolare apertamente una discussione, ma solo con l’apparente intento di segnalare la propria presenza. I messaggi che rientrano in questa dimensione potrebbero definire la classica situazione dove ognuno afferma e sostiene le sue idee senza tener minimamente in considerazione quelle dell’altro. In altri termini si possono considerare i messaggi che si collocano in questa dimensione come una semplice giustapposizione progressiva di idee, caratterizzate da concetti non elaborati.</w:t>
      </w:r>
    </w:p>
    <w:p w:rsidR="00D97436" w:rsidRPr="00CC2895" w:rsidRDefault="00D97436" w:rsidP="00D97436">
      <w:pPr>
        <w:pStyle w:val="Corpodeltesto"/>
        <w:spacing w:line="206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z w:val="22"/>
          <w:szCs w:val="22"/>
        </w:rPr>
        <w:t>Indicatori operazionali:</w:t>
      </w:r>
    </w:p>
    <w:p w:rsidR="00D97436" w:rsidRPr="00CC2895" w:rsidRDefault="00D97436" w:rsidP="00D97436">
      <w:pPr>
        <w:pStyle w:val="Paragrafoelenco"/>
        <w:widowControl w:val="0"/>
        <w:numPr>
          <w:ilvl w:val="0"/>
          <w:numId w:val="32"/>
        </w:numPr>
        <w:tabs>
          <w:tab w:val="left" w:pos="820"/>
        </w:tabs>
        <w:autoSpaceDE w:val="0"/>
        <w:autoSpaceDN w:val="0"/>
        <w:spacing w:before="7" w:line="213" w:lineRule="auto"/>
        <w:ind w:right="1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z w:val="22"/>
          <w:szCs w:val="22"/>
        </w:rPr>
        <w:t>inserimento di contenuti tramite concetti semplici;</w:t>
      </w:r>
    </w:p>
    <w:p w:rsidR="00D97436" w:rsidRPr="00CC2895" w:rsidRDefault="00D97436" w:rsidP="00D97436">
      <w:pPr>
        <w:pStyle w:val="Paragrafoelenco"/>
        <w:widowControl w:val="0"/>
        <w:numPr>
          <w:ilvl w:val="0"/>
          <w:numId w:val="32"/>
        </w:numPr>
        <w:tabs>
          <w:tab w:val="left" w:pos="820"/>
        </w:tabs>
        <w:autoSpaceDE w:val="0"/>
        <w:autoSpaceDN w:val="0"/>
        <w:spacing w:line="221" w:lineRule="exact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z w:val="22"/>
          <w:szCs w:val="22"/>
        </w:rPr>
        <w:t>riferimento a libri di testo;</w:t>
      </w:r>
    </w:p>
    <w:p w:rsidR="00D97436" w:rsidRPr="00CC2895" w:rsidRDefault="00D97436" w:rsidP="00D97436">
      <w:pPr>
        <w:pStyle w:val="Paragrafoelenco"/>
        <w:widowControl w:val="0"/>
        <w:numPr>
          <w:ilvl w:val="0"/>
          <w:numId w:val="32"/>
        </w:numPr>
        <w:tabs>
          <w:tab w:val="left" w:pos="820"/>
        </w:tabs>
        <w:autoSpaceDE w:val="0"/>
        <w:autoSpaceDN w:val="0"/>
        <w:spacing w:line="231" w:lineRule="exact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z w:val="22"/>
          <w:szCs w:val="22"/>
        </w:rPr>
        <w:t>considerazioni su aspetti sociali;</w:t>
      </w:r>
    </w:p>
    <w:p w:rsidR="00D97436" w:rsidRPr="00CC2895" w:rsidRDefault="00D97436" w:rsidP="00D97436">
      <w:pPr>
        <w:pStyle w:val="Paragrafoelenco"/>
        <w:widowControl w:val="0"/>
        <w:numPr>
          <w:ilvl w:val="0"/>
          <w:numId w:val="32"/>
        </w:numPr>
        <w:tabs>
          <w:tab w:val="left" w:pos="820"/>
        </w:tabs>
        <w:autoSpaceDE w:val="0"/>
        <w:autoSpaceDN w:val="0"/>
        <w:spacing w:line="231" w:lineRule="exact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z w:val="22"/>
          <w:szCs w:val="22"/>
        </w:rPr>
        <w:t>contenuto irrilevante / non pertinente.</w:t>
      </w:r>
    </w:p>
    <w:p w:rsidR="00D97436" w:rsidRPr="00CC2895" w:rsidRDefault="00D97436" w:rsidP="00D97436">
      <w:pPr>
        <w:pStyle w:val="Corpodeltesto"/>
        <w:spacing w:before="223" w:line="213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b/>
          <w:iCs/>
          <w:sz w:val="22"/>
          <w:szCs w:val="22"/>
        </w:rPr>
        <w:t xml:space="preserve">2. 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Viene  analizzato il modo in cui ogni singolo messaggio è legato ad altri e/o a sua volta ne genera altri. Anche in questa dimensione rientrano tutti quei messaggi che, pur collocandosi in un’ottica di relazione con l’altro, mettono in atto processi di “pensiero superficiale”. I messaggi caratterizzati da questo tipo di attività cognitiva non ristrutturano il materia- le esistente e non portano ad alcun avanzamento “costruttivo” della discussione e della strutturazione del materiale esistente. Ognuno si sforza di dire quanto più sa sull’argomento, mentre il contributo dell’altro serve come elemento di ancoraggio cui col- legare la propria conoscenza pregressa o come elemento di differenziazione tra la pro- pria e l’altrui conoscenza.</w:t>
      </w:r>
    </w:p>
    <w:p w:rsidR="00D97436" w:rsidRPr="00CC2895" w:rsidRDefault="00D97436" w:rsidP="00D97436">
      <w:pPr>
        <w:spacing w:line="201" w:lineRule="exact"/>
        <w:ind w:left="592"/>
        <w:jc w:val="both"/>
        <w:rPr>
          <w:rFonts w:asciiTheme="majorHAnsi" w:hAnsiTheme="majorHAnsi" w:cstheme="majorHAnsi"/>
          <w:i/>
          <w:sz w:val="22"/>
          <w:szCs w:val="22"/>
        </w:rPr>
      </w:pPr>
      <w:r w:rsidRPr="00CC2895">
        <w:rPr>
          <w:rFonts w:asciiTheme="majorHAnsi" w:hAnsiTheme="majorHAnsi" w:cstheme="majorHAnsi"/>
          <w:i/>
          <w:color w:val="292425"/>
          <w:sz w:val="22"/>
          <w:szCs w:val="22"/>
        </w:rPr>
        <w:t>Indicatori operazionali:</w:t>
      </w:r>
    </w:p>
    <w:p w:rsidR="00D97436" w:rsidRPr="00CC2895" w:rsidRDefault="00D97436" w:rsidP="00D97436">
      <w:pPr>
        <w:pStyle w:val="Paragrafoelenco"/>
        <w:widowControl w:val="0"/>
        <w:numPr>
          <w:ilvl w:val="0"/>
          <w:numId w:val="31"/>
        </w:numPr>
        <w:tabs>
          <w:tab w:val="left" w:pos="820"/>
        </w:tabs>
        <w:autoSpaceDE w:val="0"/>
        <w:autoSpaceDN w:val="0"/>
        <w:spacing w:before="8" w:line="213" w:lineRule="auto"/>
        <w:contextualSpacing w:val="0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z w:val="22"/>
          <w:szCs w:val="22"/>
        </w:rPr>
        <w:t>espressione diretta di assenso/dissenso verso un altro messaggio;</w:t>
      </w:r>
    </w:p>
    <w:p w:rsidR="00D97436" w:rsidRPr="00CC2895" w:rsidRDefault="00D97436" w:rsidP="00D97436">
      <w:pPr>
        <w:pStyle w:val="Paragrafoelenco"/>
        <w:widowControl w:val="0"/>
        <w:numPr>
          <w:ilvl w:val="0"/>
          <w:numId w:val="31"/>
        </w:numPr>
        <w:tabs>
          <w:tab w:val="left" w:pos="820"/>
        </w:tabs>
        <w:autoSpaceDE w:val="0"/>
        <w:autoSpaceDN w:val="0"/>
        <w:spacing w:line="213" w:lineRule="auto"/>
        <w:ind w:right="1"/>
        <w:contextualSpacing w:val="0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>inserimento di nuove informazioni/ele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menti</w:t>
      </w:r>
      <w:r w:rsidRPr="00CC2895">
        <w:rPr>
          <w:rFonts w:asciiTheme="majorHAnsi" w:hAnsiTheme="majorHAnsi" w:cstheme="majorHAnsi"/>
          <w:color w:val="292425"/>
          <w:spacing w:val="-16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nuovi</w:t>
      </w:r>
      <w:r w:rsidRPr="00CC2895">
        <w:rPr>
          <w:rFonts w:asciiTheme="majorHAnsi" w:hAnsiTheme="majorHAnsi" w:cstheme="majorHAnsi"/>
          <w:color w:val="292425"/>
          <w:spacing w:val="-1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tramite</w:t>
      </w:r>
      <w:r w:rsidRPr="00CC2895">
        <w:rPr>
          <w:rFonts w:asciiTheme="majorHAnsi" w:hAnsiTheme="majorHAnsi" w:cstheme="majorHAnsi"/>
          <w:color w:val="292425"/>
          <w:spacing w:val="-1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concetti</w:t>
      </w:r>
      <w:r w:rsidRPr="00CC2895">
        <w:rPr>
          <w:rFonts w:asciiTheme="majorHAnsi" w:hAnsiTheme="majorHAnsi" w:cstheme="majorHAnsi"/>
          <w:color w:val="292425"/>
          <w:spacing w:val="-1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semplici;</w:t>
      </w:r>
    </w:p>
    <w:p w:rsidR="00D97436" w:rsidRPr="00CC2895" w:rsidRDefault="00D97436" w:rsidP="00D97436">
      <w:pPr>
        <w:pStyle w:val="Paragrafoelenco"/>
        <w:widowControl w:val="0"/>
        <w:numPr>
          <w:ilvl w:val="0"/>
          <w:numId w:val="31"/>
        </w:numPr>
        <w:tabs>
          <w:tab w:val="left" w:pos="820"/>
        </w:tabs>
        <w:autoSpaceDE w:val="0"/>
        <w:autoSpaceDN w:val="0"/>
        <w:spacing w:line="213" w:lineRule="auto"/>
        <w:ind w:right="1"/>
        <w:contextualSpacing w:val="0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z w:val="22"/>
          <w:szCs w:val="22"/>
        </w:rPr>
        <w:t>riferimento</w:t>
      </w:r>
      <w:r w:rsidRPr="00CC2895">
        <w:rPr>
          <w:rFonts w:asciiTheme="majorHAnsi" w:hAnsiTheme="majorHAnsi" w:cstheme="majorHAnsi"/>
          <w:color w:val="292425"/>
          <w:spacing w:val="-2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a</w:t>
      </w:r>
      <w:r w:rsidRPr="00CC2895">
        <w:rPr>
          <w:rFonts w:asciiTheme="majorHAnsi" w:hAnsiTheme="majorHAnsi" w:cstheme="majorHAnsi"/>
          <w:color w:val="292425"/>
          <w:spacing w:val="-2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libri</w:t>
      </w:r>
      <w:r w:rsidRPr="00CC2895">
        <w:rPr>
          <w:rFonts w:asciiTheme="majorHAnsi" w:hAnsiTheme="majorHAnsi" w:cstheme="majorHAnsi"/>
          <w:color w:val="292425"/>
          <w:spacing w:val="-2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di</w:t>
      </w:r>
      <w:r w:rsidRPr="00CC2895">
        <w:rPr>
          <w:rFonts w:asciiTheme="majorHAnsi" w:hAnsiTheme="majorHAnsi" w:cstheme="majorHAnsi"/>
          <w:color w:val="292425"/>
          <w:spacing w:val="-2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testo</w:t>
      </w:r>
      <w:r w:rsidRPr="00CC2895">
        <w:rPr>
          <w:rFonts w:asciiTheme="majorHAnsi" w:hAnsiTheme="majorHAnsi" w:cstheme="majorHAnsi"/>
          <w:color w:val="292425"/>
          <w:spacing w:val="-27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citando</w:t>
      </w:r>
      <w:r w:rsidRPr="00CC2895">
        <w:rPr>
          <w:rFonts w:asciiTheme="majorHAnsi" w:hAnsiTheme="majorHAnsi" w:cstheme="majorHAnsi"/>
          <w:color w:val="292425"/>
          <w:spacing w:val="-2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l’auto re/spingendo</w:t>
      </w:r>
      <w:r w:rsidRPr="00CC2895">
        <w:rPr>
          <w:rFonts w:asciiTheme="majorHAnsi" w:hAnsiTheme="majorHAnsi" w:cstheme="majorHAnsi"/>
          <w:color w:val="292425"/>
          <w:spacing w:val="-1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alla</w:t>
      </w:r>
      <w:r w:rsidRPr="00CC2895">
        <w:rPr>
          <w:rFonts w:asciiTheme="majorHAnsi" w:hAnsiTheme="majorHAnsi" w:cstheme="majorHAnsi"/>
          <w:color w:val="292425"/>
          <w:spacing w:val="-1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ricerca</w:t>
      </w:r>
      <w:r w:rsidRPr="00CC2895">
        <w:rPr>
          <w:rFonts w:asciiTheme="majorHAnsi" w:hAnsiTheme="majorHAnsi" w:cstheme="majorHAnsi"/>
          <w:color w:val="292425"/>
          <w:spacing w:val="-1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della</w:t>
      </w:r>
      <w:r w:rsidRPr="00CC2895">
        <w:rPr>
          <w:rFonts w:asciiTheme="majorHAnsi" w:hAnsiTheme="majorHAnsi" w:cstheme="majorHAnsi"/>
          <w:color w:val="292425"/>
          <w:spacing w:val="-1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fonte;</w:t>
      </w:r>
    </w:p>
    <w:p w:rsidR="00D97436" w:rsidRPr="00CC2895" w:rsidRDefault="00D97436" w:rsidP="00D97436">
      <w:pPr>
        <w:pStyle w:val="Paragrafoelenco"/>
        <w:widowControl w:val="0"/>
        <w:numPr>
          <w:ilvl w:val="0"/>
          <w:numId w:val="31"/>
        </w:numPr>
        <w:tabs>
          <w:tab w:val="left" w:pos="820"/>
          <w:tab w:val="left" w:pos="2803"/>
          <w:tab w:val="left" w:pos="3201"/>
        </w:tabs>
        <w:autoSpaceDE w:val="0"/>
        <w:autoSpaceDN w:val="0"/>
        <w:spacing w:line="213" w:lineRule="auto"/>
        <w:contextualSpacing w:val="0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pacing w:val="2"/>
          <w:sz w:val="22"/>
          <w:szCs w:val="22"/>
        </w:rPr>
        <w:t>domande/richieste</w:t>
      </w:r>
      <w:r w:rsidRPr="00CC2895">
        <w:rPr>
          <w:rFonts w:asciiTheme="majorHAnsi" w:hAnsiTheme="majorHAnsi" w:cstheme="majorHAnsi"/>
          <w:color w:val="292425"/>
          <w:spacing w:val="2"/>
          <w:sz w:val="22"/>
          <w:szCs w:val="22"/>
        </w:rPr>
        <w:tab/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di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ab/>
      </w:r>
      <w:r w:rsidRPr="00CC2895">
        <w:rPr>
          <w:rFonts w:asciiTheme="majorHAnsi" w:hAnsiTheme="majorHAnsi" w:cstheme="majorHAnsi"/>
          <w:color w:val="292425"/>
          <w:spacing w:val="2"/>
          <w:w w:val="95"/>
          <w:sz w:val="22"/>
          <w:szCs w:val="22"/>
        </w:rPr>
        <w:t xml:space="preserve">informazioni,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chiarimenti</w:t>
      </w:r>
      <w:r w:rsidRPr="00CC2895">
        <w:rPr>
          <w:rFonts w:asciiTheme="majorHAnsi" w:hAnsiTheme="majorHAnsi" w:cstheme="majorHAnsi"/>
          <w:color w:val="292425"/>
          <w:spacing w:val="1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semplici;</w:t>
      </w:r>
    </w:p>
    <w:p w:rsidR="00D97436" w:rsidRPr="00CC2895" w:rsidRDefault="00D97436" w:rsidP="00D97436">
      <w:pPr>
        <w:pStyle w:val="Paragrafoelenco"/>
        <w:widowControl w:val="0"/>
        <w:numPr>
          <w:ilvl w:val="0"/>
          <w:numId w:val="31"/>
        </w:numPr>
        <w:tabs>
          <w:tab w:val="left" w:pos="820"/>
        </w:tabs>
        <w:autoSpaceDE w:val="0"/>
        <w:autoSpaceDN w:val="0"/>
        <w:spacing w:line="236" w:lineRule="exact"/>
        <w:ind w:hanging="228"/>
        <w:contextualSpacing w:val="0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z w:val="22"/>
          <w:szCs w:val="22"/>
        </w:rPr>
        <w:t>risposte semplici e/o</w:t>
      </w:r>
      <w:r w:rsidRPr="00CC2895">
        <w:rPr>
          <w:rFonts w:asciiTheme="majorHAnsi" w:hAnsiTheme="majorHAnsi" w:cstheme="majorHAnsi"/>
          <w:color w:val="292425"/>
          <w:spacing w:val="-21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chiarimenti.</w:t>
      </w:r>
    </w:p>
    <w:p w:rsidR="00D97436" w:rsidRPr="00CC2895" w:rsidRDefault="00D97436" w:rsidP="00D97436">
      <w:pPr>
        <w:pStyle w:val="Corpodeltesto"/>
        <w:spacing w:before="216" w:line="213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b/>
          <w:color w:val="292425"/>
          <w:sz w:val="22"/>
          <w:szCs w:val="22"/>
        </w:rPr>
        <w:t>3.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 xml:space="preserve"> Si </w:t>
      </w:r>
      <w:r w:rsidRPr="00CC2895">
        <w:rPr>
          <w:rFonts w:asciiTheme="majorHAnsi" w:hAnsiTheme="majorHAnsi" w:cstheme="majorHAnsi"/>
          <w:color w:val="292425"/>
          <w:spacing w:val="2"/>
          <w:sz w:val="22"/>
          <w:szCs w:val="22"/>
        </w:rPr>
        <w:t xml:space="preserve">analizzano </w:t>
      </w:r>
      <w:r w:rsidRPr="00CC2895">
        <w:rPr>
          <w:rFonts w:asciiTheme="majorHAnsi" w:hAnsiTheme="majorHAnsi" w:cstheme="majorHAnsi"/>
          <w:color w:val="292425"/>
          <w:spacing w:val="3"/>
          <w:sz w:val="22"/>
          <w:szCs w:val="22"/>
        </w:rPr>
        <w:t xml:space="preserve">le 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>modalità</w:t>
      </w:r>
      <w:r w:rsidRPr="00CC2895">
        <w:rPr>
          <w:rFonts w:asciiTheme="majorHAnsi" w:hAnsiTheme="majorHAnsi" w:cstheme="majorHAnsi"/>
          <w:color w:val="292425"/>
          <w:spacing w:val="-7"/>
          <w:w w:val="9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>attraverso</w:t>
      </w:r>
      <w:r w:rsidRPr="00CC2895">
        <w:rPr>
          <w:rFonts w:asciiTheme="majorHAnsi" w:hAnsiTheme="majorHAnsi" w:cstheme="majorHAnsi"/>
          <w:color w:val="292425"/>
          <w:spacing w:val="-7"/>
          <w:w w:val="9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>cui</w:t>
      </w:r>
      <w:r w:rsidRPr="00CC2895">
        <w:rPr>
          <w:rFonts w:asciiTheme="majorHAnsi" w:hAnsiTheme="majorHAnsi" w:cstheme="majorHAnsi"/>
          <w:color w:val="292425"/>
          <w:spacing w:val="-7"/>
          <w:w w:val="9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>si</w:t>
      </w:r>
      <w:r w:rsidRPr="00CC2895">
        <w:rPr>
          <w:rFonts w:asciiTheme="majorHAnsi" w:hAnsiTheme="majorHAnsi" w:cstheme="majorHAnsi"/>
          <w:color w:val="292425"/>
          <w:spacing w:val="-7"/>
          <w:w w:val="9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>sviluppano</w:t>
      </w:r>
      <w:r w:rsidRPr="00CC2895">
        <w:rPr>
          <w:rFonts w:asciiTheme="majorHAnsi" w:hAnsiTheme="majorHAnsi" w:cstheme="majorHAnsi"/>
          <w:color w:val="292425"/>
          <w:spacing w:val="-7"/>
          <w:w w:val="9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>le</w:t>
      </w:r>
      <w:r w:rsidRPr="00CC2895">
        <w:rPr>
          <w:rFonts w:asciiTheme="majorHAnsi" w:hAnsiTheme="majorHAnsi" w:cstheme="majorHAnsi"/>
          <w:color w:val="292425"/>
          <w:spacing w:val="-7"/>
          <w:w w:val="9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 xml:space="preserve">abilità cognitive durante il processo formativo.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Riguarda</w:t>
      </w:r>
      <w:r w:rsidRPr="00CC2895">
        <w:rPr>
          <w:rFonts w:asciiTheme="majorHAnsi" w:hAnsiTheme="majorHAnsi" w:cstheme="majorHAnsi"/>
          <w:color w:val="292425"/>
          <w:spacing w:val="-1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gli</w:t>
      </w:r>
      <w:r w:rsidRPr="00CC2895">
        <w:rPr>
          <w:rFonts w:asciiTheme="majorHAnsi" w:hAnsiTheme="majorHAnsi" w:cstheme="majorHAnsi"/>
          <w:color w:val="292425"/>
          <w:spacing w:val="-1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scambi</w:t>
      </w:r>
      <w:r w:rsidRPr="00CC2895">
        <w:rPr>
          <w:rFonts w:asciiTheme="majorHAnsi" w:hAnsiTheme="majorHAnsi" w:cstheme="majorHAnsi"/>
          <w:color w:val="292425"/>
          <w:spacing w:val="-1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di</w:t>
      </w:r>
      <w:r w:rsidRPr="00CC2895">
        <w:rPr>
          <w:rFonts w:asciiTheme="majorHAnsi" w:hAnsiTheme="majorHAnsi" w:cstheme="majorHAnsi"/>
          <w:color w:val="292425"/>
          <w:spacing w:val="-1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informazioni:</w:t>
      </w:r>
      <w:r w:rsidRPr="00CC2895">
        <w:rPr>
          <w:rFonts w:asciiTheme="majorHAnsi" w:hAnsiTheme="majorHAnsi" w:cstheme="majorHAnsi"/>
          <w:color w:val="292425"/>
          <w:spacing w:val="-1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a</w:t>
      </w:r>
      <w:r w:rsidRPr="00CC2895">
        <w:rPr>
          <w:rFonts w:asciiTheme="majorHAnsi" w:hAnsiTheme="majorHAnsi" w:cstheme="majorHAnsi"/>
          <w:color w:val="292425"/>
          <w:spacing w:val="-1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differenza</w:t>
      </w:r>
      <w:r w:rsidRPr="00CC2895">
        <w:rPr>
          <w:rFonts w:asciiTheme="majorHAnsi" w:hAnsiTheme="majorHAnsi" w:cstheme="majorHAnsi"/>
          <w:color w:val="292425"/>
          <w:spacing w:val="-1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della</w:t>
      </w:r>
      <w:r w:rsidRPr="00CC2895">
        <w:rPr>
          <w:rFonts w:asciiTheme="majorHAnsi" w:hAnsiTheme="majorHAnsi" w:cstheme="majorHAnsi"/>
          <w:color w:val="292425"/>
          <w:spacing w:val="-1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categoria</w:t>
      </w:r>
      <w:r w:rsidRPr="00CC2895">
        <w:rPr>
          <w:rFonts w:asciiTheme="majorHAnsi" w:hAnsiTheme="majorHAnsi" w:cstheme="majorHAnsi"/>
          <w:color w:val="292425"/>
          <w:spacing w:val="-1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precedente,</w:t>
      </w:r>
      <w:r w:rsidRPr="00CC2895">
        <w:rPr>
          <w:rFonts w:asciiTheme="majorHAnsi" w:hAnsiTheme="majorHAnsi" w:cstheme="majorHAnsi"/>
          <w:color w:val="292425"/>
          <w:spacing w:val="-1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l’infor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>mazione è qui maggiormente strutturata at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traverso</w:t>
      </w:r>
      <w:r w:rsidRPr="00CC2895">
        <w:rPr>
          <w:rFonts w:asciiTheme="majorHAnsi" w:hAnsiTheme="majorHAnsi" w:cstheme="majorHAnsi"/>
          <w:color w:val="292425"/>
          <w:spacing w:val="-2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l’uso</w:t>
      </w:r>
      <w:r w:rsidRPr="00CC2895">
        <w:rPr>
          <w:rFonts w:asciiTheme="majorHAnsi" w:hAnsiTheme="majorHAnsi" w:cstheme="majorHAnsi"/>
          <w:color w:val="292425"/>
          <w:spacing w:val="-2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della</w:t>
      </w:r>
      <w:r w:rsidRPr="00CC2895">
        <w:rPr>
          <w:rFonts w:asciiTheme="majorHAnsi" w:hAnsiTheme="majorHAnsi" w:cstheme="majorHAnsi"/>
          <w:color w:val="292425"/>
          <w:spacing w:val="-2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riflessione</w:t>
      </w:r>
      <w:r w:rsidRPr="00CC2895">
        <w:rPr>
          <w:rFonts w:asciiTheme="majorHAnsi" w:hAnsiTheme="majorHAnsi" w:cstheme="majorHAnsi"/>
          <w:color w:val="292425"/>
          <w:spacing w:val="-23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critica,</w:t>
      </w:r>
      <w:r w:rsidRPr="00CC2895">
        <w:rPr>
          <w:rFonts w:asciiTheme="majorHAnsi" w:hAnsiTheme="majorHAnsi" w:cstheme="majorHAnsi"/>
          <w:color w:val="292425"/>
          <w:spacing w:val="-2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in</w:t>
      </w:r>
      <w:r w:rsidRPr="00CC2895">
        <w:rPr>
          <w:rFonts w:asciiTheme="majorHAnsi" w:hAnsiTheme="majorHAnsi" w:cstheme="majorHAnsi"/>
          <w:color w:val="292425"/>
          <w:spacing w:val="-2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un modo che arricchisce l’interazione. I messaggi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che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ricadono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all’interno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di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quest’area</w:t>
      </w:r>
      <w:r w:rsidRPr="00CC2895">
        <w:rPr>
          <w:rFonts w:asciiTheme="majorHAnsi" w:hAnsiTheme="majorHAnsi" w:cstheme="majorHAnsi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sono l’espressione di idee soggettive su</w:t>
      </w:r>
      <w:r w:rsidRPr="00CC2895">
        <w:rPr>
          <w:rFonts w:asciiTheme="majorHAnsi" w:hAnsiTheme="majorHAnsi" w:cstheme="majorHAnsi"/>
          <w:color w:val="292425"/>
          <w:spacing w:val="-3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 xml:space="preserve"> aspetti</w:t>
      </w:r>
      <w:r w:rsidRPr="00CC2895">
        <w:rPr>
          <w:rFonts w:asciiTheme="majorHAnsi" w:hAnsiTheme="majorHAnsi" w:cstheme="majorHAnsi"/>
          <w:color w:val="292425"/>
          <w:spacing w:val="-32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particolari</w:t>
      </w:r>
      <w:r w:rsidRPr="00CC2895">
        <w:rPr>
          <w:rFonts w:asciiTheme="majorHAnsi" w:hAnsiTheme="majorHAnsi" w:cstheme="majorHAnsi"/>
          <w:color w:val="292425"/>
          <w:spacing w:val="-32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del</w:t>
      </w:r>
      <w:r w:rsidRPr="00CC2895">
        <w:rPr>
          <w:rFonts w:asciiTheme="majorHAnsi" w:hAnsiTheme="majorHAnsi" w:cstheme="majorHAnsi"/>
          <w:color w:val="292425"/>
          <w:spacing w:val="-32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tema</w:t>
      </w:r>
      <w:r w:rsidRPr="00CC2895">
        <w:rPr>
          <w:rFonts w:asciiTheme="majorHAnsi" w:hAnsiTheme="majorHAnsi" w:cstheme="majorHAnsi"/>
          <w:color w:val="292425"/>
          <w:spacing w:val="-32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trattato,</w:t>
      </w:r>
      <w:r w:rsidRPr="00CC2895">
        <w:rPr>
          <w:rFonts w:asciiTheme="majorHAnsi" w:hAnsiTheme="majorHAnsi" w:cstheme="majorHAnsi"/>
          <w:color w:val="292425"/>
          <w:spacing w:val="-32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affermazioni</w:t>
      </w:r>
      <w:r w:rsidRPr="00CC2895">
        <w:rPr>
          <w:rFonts w:asciiTheme="majorHAnsi" w:hAnsiTheme="majorHAnsi" w:cstheme="majorHAnsi"/>
          <w:color w:val="292425"/>
          <w:spacing w:val="-2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che</w:t>
      </w:r>
      <w:r w:rsidRPr="00CC2895">
        <w:rPr>
          <w:rFonts w:asciiTheme="majorHAnsi" w:hAnsiTheme="majorHAnsi" w:cstheme="majorHAnsi"/>
          <w:color w:val="292425"/>
          <w:spacing w:val="-2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compongono</w:t>
      </w:r>
      <w:r w:rsidRPr="00CC2895">
        <w:rPr>
          <w:rFonts w:asciiTheme="majorHAnsi" w:hAnsiTheme="majorHAnsi" w:cstheme="majorHAnsi"/>
          <w:color w:val="292425"/>
          <w:spacing w:val="-2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relazioni</w:t>
      </w:r>
      <w:r w:rsidRPr="00CC2895">
        <w:rPr>
          <w:rFonts w:asciiTheme="majorHAnsi" w:hAnsiTheme="majorHAnsi" w:cstheme="majorHAnsi"/>
          <w:color w:val="292425"/>
          <w:spacing w:val="-2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di</w:t>
      </w:r>
      <w:r w:rsidRPr="00CC2895">
        <w:rPr>
          <w:rFonts w:asciiTheme="majorHAnsi" w:hAnsiTheme="majorHAnsi" w:cstheme="majorHAnsi"/>
          <w:color w:val="292425"/>
          <w:spacing w:val="-2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più</w:t>
      </w:r>
      <w:r w:rsidRPr="00CC2895">
        <w:rPr>
          <w:rFonts w:asciiTheme="majorHAnsi" w:hAnsiTheme="majorHAnsi" w:cstheme="majorHAnsi"/>
          <w:color w:val="292425"/>
          <w:spacing w:val="-2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alto livello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o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che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si</w:t>
      </w:r>
      <w:r w:rsidRPr="00CC2895">
        <w:rPr>
          <w:rFonts w:asciiTheme="majorHAnsi" w:hAnsiTheme="majorHAnsi" w:cstheme="majorHAnsi"/>
          <w:color w:val="292425"/>
          <w:spacing w:val="-2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aprono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anche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ad</w:t>
      </w:r>
      <w:r w:rsidRPr="00CC2895">
        <w:rPr>
          <w:rFonts w:asciiTheme="majorHAnsi" w:hAnsiTheme="majorHAnsi" w:cstheme="majorHAnsi"/>
          <w:color w:val="292425"/>
          <w:spacing w:val="-2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altri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domini di</w:t>
      </w:r>
      <w:r w:rsidRPr="00CC2895">
        <w:rPr>
          <w:rFonts w:asciiTheme="majorHAnsi" w:hAnsiTheme="majorHAnsi" w:cstheme="majorHAnsi"/>
          <w:color w:val="292425"/>
          <w:spacing w:val="-33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conoscenza.</w:t>
      </w:r>
      <w:r w:rsidRPr="00CC2895">
        <w:rPr>
          <w:rFonts w:asciiTheme="majorHAnsi" w:hAnsiTheme="majorHAnsi" w:cstheme="majorHAnsi"/>
          <w:color w:val="292425"/>
          <w:spacing w:val="-33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Elaborazione</w:t>
      </w:r>
      <w:r w:rsidRPr="00CC2895">
        <w:rPr>
          <w:rFonts w:asciiTheme="majorHAnsi" w:hAnsiTheme="majorHAnsi" w:cstheme="majorHAnsi"/>
          <w:color w:val="292425"/>
          <w:spacing w:val="-33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di</w:t>
      </w:r>
      <w:r w:rsidRPr="00CC2895">
        <w:rPr>
          <w:rFonts w:asciiTheme="majorHAnsi" w:hAnsiTheme="majorHAnsi" w:cstheme="majorHAnsi"/>
          <w:color w:val="292425"/>
          <w:spacing w:val="-33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idee,</w:t>
      </w:r>
      <w:r w:rsidRPr="00CC2895">
        <w:rPr>
          <w:rFonts w:asciiTheme="majorHAnsi" w:hAnsiTheme="majorHAnsi" w:cstheme="majorHAnsi"/>
          <w:color w:val="292425"/>
          <w:spacing w:val="-33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attivamente</w:t>
      </w:r>
      <w:r w:rsidRPr="00CC2895">
        <w:rPr>
          <w:rFonts w:asciiTheme="majorHAnsi" w:hAnsiTheme="majorHAnsi" w:cstheme="majorHAnsi"/>
          <w:color w:val="292425"/>
          <w:spacing w:val="-2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prodotte</w:t>
      </w:r>
      <w:r w:rsidRPr="00CC2895">
        <w:rPr>
          <w:rFonts w:asciiTheme="majorHAnsi" w:hAnsiTheme="majorHAnsi" w:cstheme="majorHAnsi"/>
          <w:color w:val="292425"/>
          <w:spacing w:val="-23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dagli</w:t>
      </w:r>
      <w:r w:rsidRPr="00CC2895">
        <w:rPr>
          <w:rFonts w:asciiTheme="majorHAnsi" w:hAnsiTheme="majorHAnsi" w:cstheme="majorHAnsi"/>
          <w:color w:val="292425"/>
          <w:spacing w:val="-23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interlocutori</w:t>
      </w:r>
      <w:r w:rsidRPr="00CC2895">
        <w:rPr>
          <w:rFonts w:asciiTheme="majorHAnsi" w:hAnsiTheme="majorHAnsi" w:cstheme="majorHAnsi"/>
          <w:color w:val="292425"/>
          <w:spacing w:val="-2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che</w:t>
      </w:r>
      <w:r w:rsidRPr="00CC2895">
        <w:rPr>
          <w:rFonts w:asciiTheme="majorHAnsi" w:hAnsiTheme="majorHAnsi" w:cstheme="majorHAnsi"/>
          <w:color w:val="292425"/>
          <w:spacing w:val="-23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fan no proprio e/o completano il pensiero espresso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inizialmente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da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uno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di</w:t>
      </w:r>
      <w:r w:rsidRPr="00CC2895">
        <w:rPr>
          <w:rFonts w:asciiTheme="majorHAnsi" w:hAnsiTheme="majorHAnsi" w:cstheme="majorHAnsi"/>
          <w:color w:val="292425"/>
          <w:spacing w:val="-2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loro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o,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in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antitesi,</w:t>
      </w:r>
      <w:r w:rsidRPr="00CC2895">
        <w:rPr>
          <w:rFonts w:asciiTheme="majorHAnsi" w:hAnsiTheme="majorHAnsi" w:cstheme="majorHAnsi"/>
          <w:color w:val="292425"/>
          <w:spacing w:val="-17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si</w:t>
      </w:r>
      <w:r w:rsidRPr="00CC2895">
        <w:rPr>
          <w:rFonts w:asciiTheme="majorHAnsi" w:hAnsiTheme="majorHAnsi" w:cstheme="majorHAnsi"/>
          <w:color w:val="292425"/>
          <w:spacing w:val="-16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muovono</w:t>
      </w:r>
      <w:r w:rsidRPr="00CC2895">
        <w:rPr>
          <w:rFonts w:asciiTheme="majorHAnsi" w:hAnsiTheme="majorHAnsi" w:cstheme="majorHAnsi"/>
          <w:color w:val="292425"/>
          <w:spacing w:val="-16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a</w:t>
      </w:r>
      <w:r w:rsidRPr="00CC2895">
        <w:rPr>
          <w:rFonts w:asciiTheme="majorHAnsi" w:hAnsiTheme="majorHAnsi" w:cstheme="majorHAnsi"/>
          <w:color w:val="292425"/>
          <w:spacing w:val="-16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elementi</w:t>
      </w:r>
      <w:r w:rsidRPr="00CC2895">
        <w:rPr>
          <w:rFonts w:asciiTheme="majorHAnsi" w:hAnsiTheme="majorHAnsi" w:cstheme="majorHAnsi"/>
          <w:color w:val="292425"/>
          <w:spacing w:val="-17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di</w:t>
      </w:r>
      <w:r w:rsidRPr="00CC2895">
        <w:rPr>
          <w:rFonts w:asciiTheme="majorHAnsi" w:hAnsiTheme="majorHAnsi" w:cstheme="majorHAnsi"/>
          <w:color w:val="292425"/>
          <w:spacing w:val="-16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dissenso.</w:t>
      </w:r>
    </w:p>
    <w:p w:rsidR="00D97436" w:rsidRPr="00CC2895" w:rsidRDefault="00D97436" w:rsidP="00D97436">
      <w:pPr>
        <w:spacing w:line="212" w:lineRule="exact"/>
        <w:ind w:left="183"/>
        <w:jc w:val="both"/>
        <w:rPr>
          <w:rFonts w:asciiTheme="majorHAnsi" w:hAnsiTheme="majorHAnsi" w:cstheme="majorHAnsi"/>
          <w:i/>
          <w:sz w:val="22"/>
          <w:szCs w:val="22"/>
        </w:rPr>
      </w:pPr>
      <w:r w:rsidRPr="00CC2895">
        <w:rPr>
          <w:rFonts w:asciiTheme="majorHAnsi" w:hAnsiTheme="majorHAnsi" w:cstheme="majorHAnsi"/>
          <w:i/>
          <w:color w:val="292425"/>
          <w:w w:val="105"/>
          <w:sz w:val="22"/>
          <w:szCs w:val="22"/>
        </w:rPr>
        <w:t>Indicatori operazionali:</w:t>
      </w:r>
    </w:p>
    <w:p w:rsidR="00D97436" w:rsidRPr="00CC2895" w:rsidRDefault="00D97436" w:rsidP="00D97436">
      <w:pPr>
        <w:pStyle w:val="Paragrafoelenco"/>
        <w:widowControl w:val="0"/>
        <w:numPr>
          <w:ilvl w:val="0"/>
          <w:numId w:val="33"/>
        </w:numPr>
        <w:tabs>
          <w:tab w:val="left" w:pos="411"/>
        </w:tabs>
        <w:autoSpaceDE w:val="0"/>
        <w:autoSpaceDN w:val="0"/>
        <w:spacing w:before="7" w:line="213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z w:val="22"/>
          <w:szCs w:val="22"/>
        </w:rPr>
        <w:t>esprime direttamente assenso/dissenso verso un altro messaggio giustificandone la posizione;</w:t>
      </w:r>
    </w:p>
    <w:p w:rsidR="00D97436" w:rsidRPr="00CC2895" w:rsidRDefault="00D97436" w:rsidP="00D97436">
      <w:pPr>
        <w:pStyle w:val="Paragrafoelenco"/>
        <w:widowControl w:val="0"/>
        <w:numPr>
          <w:ilvl w:val="0"/>
          <w:numId w:val="33"/>
        </w:numPr>
        <w:tabs>
          <w:tab w:val="left" w:pos="411"/>
        </w:tabs>
        <w:autoSpaceDE w:val="0"/>
        <w:autoSpaceDN w:val="0"/>
        <w:spacing w:line="213" w:lineRule="auto"/>
        <w:ind w:right="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z w:val="22"/>
          <w:szCs w:val="22"/>
        </w:rPr>
        <w:t>messaggi che trattano l’argomento attraverso l’attività di elaborazione critica;</w:t>
      </w:r>
    </w:p>
    <w:p w:rsidR="00D97436" w:rsidRPr="00CC2895" w:rsidRDefault="00D97436" w:rsidP="00D97436">
      <w:pPr>
        <w:pStyle w:val="Paragrafoelenco"/>
        <w:widowControl w:val="0"/>
        <w:numPr>
          <w:ilvl w:val="0"/>
          <w:numId w:val="33"/>
        </w:numPr>
        <w:tabs>
          <w:tab w:val="left" w:pos="411"/>
        </w:tabs>
        <w:autoSpaceDE w:val="0"/>
        <w:autoSpaceDN w:val="0"/>
        <w:spacing w:line="213" w:lineRule="auto"/>
        <w:ind w:right="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z w:val="22"/>
          <w:szCs w:val="22"/>
        </w:rPr>
        <w:t>ampliamento del tema trattato mediante l’inserimento di elementi “costruttivi” al dibattito;</w:t>
      </w:r>
    </w:p>
    <w:p w:rsidR="00D97436" w:rsidRPr="00CC2895" w:rsidRDefault="00D97436" w:rsidP="00D97436">
      <w:pPr>
        <w:pStyle w:val="Paragrafoelenco"/>
        <w:widowControl w:val="0"/>
        <w:numPr>
          <w:ilvl w:val="0"/>
          <w:numId w:val="33"/>
        </w:numPr>
        <w:tabs>
          <w:tab w:val="left" w:pos="411"/>
        </w:tabs>
        <w:autoSpaceDE w:val="0"/>
        <w:autoSpaceDN w:val="0"/>
        <w:spacing w:line="213" w:lineRule="auto"/>
        <w:ind w:right="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z w:val="22"/>
          <w:szCs w:val="22"/>
        </w:rPr>
        <w:t>citazione di esperienze personali e/o esempi a supporto;</w:t>
      </w:r>
    </w:p>
    <w:p w:rsidR="00D97436" w:rsidRPr="00CC2895" w:rsidRDefault="00D97436" w:rsidP="00D97436">
      <w:pPr>
        <w:pStyle w:val="Paragrafoelenco"/>
        <w:widowControl w:val="0"/>
        <w:numPr>
          <w:ilvl w:val="0"/>
          <w:numId w:val="33"/>
        </w:numPr>
        <w:tabs>
          <w:tab w:val="left" w:pos="411"/>
        </w:tabs>
        <w:autoSpaceDE w:val="0"/>
        <w:autoSpaceDN w:val="0"/>
        <w:spacing w:line="213" w:lineRule="auto"/>
        <w:ind w:right="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z w:val="22"/>
          <w:szCs w:val="22"/>
        </w:rPr>
        <w:t>uso di domande retoriche per stimolare riflessioni, con la finalità di ampliare la riflessione, dandone o no possibili risposte;</w:t>
      </w:r>
    </w:p>
    <w:p w:rsidR="00D97436" w:rsidRPr="00CC2895" w:rsidRDefault="00D97436" w:rsidP="00D97436">
      <w:pPr>
        <w:pStyle w:val="Paragrafoelenco"/>
        <w:widowControl w:val="0"/>
        <w:numPr>
          <w:ilvl w:val="0"/>
          <w:numId w:val="33"/>
        </w:numPr>
        <w:tabs>
          <w:tab w:val="left" w:pos="411"/>
        </w:tabs>
        <w:autoSpaceDE w:val="0"/>
        <w:autoSpaceDN w:val="0"/>
        <w:spacing w:line="213" w:lineRule="auto"/>
        <w:ind w:right="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z w:val="22"/>
          <w:szCs w:val="22"/>
        </w:rPr>
        <w:lastRenderedPageBreak/>
        <w:t>risposte fornite attraverso la ristrutturazione del contenuto con elementi personali.</w:t>
      </w:r>
    </w:p>
    <w:p w:rsidR="00D97436" w:rsidRPr="00CC2895" w:rsidRDefault="00D97436" w:rsidP="00D97436">
      <w:pPr>
        <w:widowControl w:val="0"/>
        <w:tabs>
          <w:tab w:val="left" w:pos="411"/>
        </w:tabs>
        <w:autoSpaceDE w:val="0"/>
        <w:autoSpaceDN w:val="0"/>
        <w:spacing w:line="213" w:lineRule="auto"/>
        <w:ind w:right="1"/>
        <w:jc w:val="both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b/>
          <w:iCs/>
          <w:sz w:val="22"/>
          <w:szCs w:val="22"/>
        </w:rPr>
        <w:t xml:space="preserve">4.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Si analizza la capacità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di</w:t>
      </w:r>
      <w:r w:rsidRPr="00CC2895">
        <w:rPr>
          <w:rFonts w:asciiTheme="majorHAnsi" w:hAnsiTheme="majorHAnsi" w:cstheme="majorHAnsi"/>
          <w:color w:val="292425"/>
          <w:spacing w:val="-2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riflettere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sul</w:t>
      </w:r>
      <w:r w:rsidRPr="00CC2895">
        <w:rPr>
          <w:rFonts w:asciiTheme="majorHAnsi" w:hAnsiTheme="majorHAnsi" w:cstheme="majorHAnsi"/>
          <w:color w:val="292425"/>
          <w:spacing w:val="-2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contenuto,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si</w:t>
      </w:r>
      <w:r w:rsidRPr="00CC2895">
        <w:rPr>
          <w:rFonts w:asciiTheme="majorHAnsi" w:hAnsiTheme="majorHAnsi" w:cstheme="majorHAnsi"/>
          <w:color w:val="292425"/>
          <w:spacing w:val="-2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piani- fica,</w:t>
      </w:r>
      <w:r w:rsidRPr="00CC2895">
        <w:rPr>
          <w:rFonts w:asciiTheme="majorHAnsi" w:hAnsiTheme="majorHAnsi" w:cstheme="majorHAnsi"/>
          <w:color w:val="292425"/>
          <w:spacing w:val="-21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si</w:t>
      </w:r>
      <w:r w:rsidRPr="00CC2895">
        <w:rPr>
          <w:rFonts w:asciiTheme="majorHAnsi" w:hAnsiTheme="majorHAnsi" w:cstheme="majorHAnsi"/>
          <w:color w:val="292425"/>
          <w:spacing w:val="-2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valuta</w:t>
      </w:r>
      <w:r w:rsidRPr="00CC2895">
        <w:rPr>
          <w:rFonts w:asciiTheme="majorHAnsi" w:hAnsiTheme="majorHAnsi" w:cstheme="majorHAnsi"/>
          <w:color w:val="292425"/>
          <w:spacing w:val="-2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sia</w:t>
      </w:r>
      <w:r w:rsidRPr="00CC2895">
        <w:rPr>
          <w:rFonts w:asciiTheme="majorHAnsi" w:hAnsiTheme="majorHAnsi" w:cstheme="majorHAnsi"/>
          <w:color w:val="292425"/>
          <w:spacing w:val="-2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ciò</w:t>
      </w:r>
      <w:r w:rsidRPr="00CC2895">
        <w:rPr>
          <w:rFonts w:asciiTheme="majorHAnsi" w:hAnsiTheme="majorHAnsi" w:cstheme="majorHAnsi"/>
          <w:color w:val="292425"/>
          <w:spacing w:val="-2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che</w:t>
      </w:r>
      <w:r w:rsidRPr="00CC2895">
        <w:rPr>
          <w:rFonts w:asciiTheme="majorHAnsi" w:hAnsiTheme="majorHAnsi" w:cstheme="majorHAnsi"/>
          <w:color w:val="292425"/>
          <w:spacing w:val="-2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è</w:t>
      </w:r>
      <w:r w:rsidRPr="00CC2895">
        <w:rPr>
          <w:rFonts w:asciiTheme="majorHAnsi" w:hAnsiTheme="majorHAnsi" w:cstheme="majorHAnsi"/>
          <w:color w:val="292425"/>
          <w:spacing w:val="-21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stato</w:t>
      </w:r>
      <w:r w:rsidRPr="00CC2895">
        <w:rPr>
          <w:rFonts w:asciiTheme="majorHAnsi" w:hAnsiTheme="majorHAnsi" w:cstheme="majorHAnsi"/>
          <w:color w:val="292425"/>
          <w:spacing w:val="-2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fatto</w:t>
      </w:r>
      <w:r w:rsidRPr="00CC2895">
        <w:rPr>
          <w:rFonts w:asciiTheme="majorHAnsi" w:hAnsiTheme="majorHAnsi" w:cstheme="majorHAnsi"/>
          <w:color w:val="292425"/>
          <w:spacing w:val="-2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(il</w:t>
      </w:r>
      <w:r w:rsidRPr="00CC2895">
        <w:rPr>
          <w:rFonts w:asciiTheme="majorHAnsi" w:hAnsiTheme="majorHAnsi" w:cstheme="majorHAnsi"/>
          <w:color w:val="292425"/>
          <w:spacing w:val="-2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pro- dotto</w:t>
      </w:r>
      <w:r w:rsidRPr="00CC2895">
        <w:rPr>
          <w:rFonts w:asciiTheme="majorHAnsi" w:hAnsiTheme="majorHAnsi" w:cstheme="majorHAnsi"/>
          <w:color w:val="292425"/>
          <w:spacing w:val="-1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di</w:t>
      </w:r>
      <w:r w:rsidRPr="00CC2895">
        <w:rPr>
          <w:rFonts w:asciiTheme="majorHAnsi" w:hAnsiTheme="majorHAnsi" w:cstheme="majorHAnsi"/>
          <w:color w:val="292425"/>
          <w:spacing w:val="-1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un</w:t>
      </w:r>
      <w:r w:rsidRPr="00CC2895">
        <w:rPr>
          <w:rFonts w:asciiTheme="majorHAnsi" w:hAnsiTheme="majorHAnsi" w:cstheme="majorHAnsi"/>
          <w:color w:val="292425"/>
          <w:spacing w:val="-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compito)</w:t>
      </w:r>
      <w:r w:rsidRPr="00CC2895">
        <w:rPr>
          <w:rFonts w:asciiTheme="majorHAnsi" w:hAnsiTheme="majorHAnsi" w:cstheme="majorHAnsi"/>
          <w:color w:val="292425"/>
          <w:spacing w:val="-1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sia</w:t>
      </w:r>
      <w:r w:rsidRPr="00CC2895">
        <w:rPr>
          <w:rFonts w:asciiTheme="majorHAnsi" w:hAnsiTheme="majorHAnsi" w:cstheme="majorHAnsi"/>
          <w:color w:val="292425"/>
          <w:spacing w:val="-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come</w:t>
      </w:r>
      <w:r w:rsidRPr="00CC2895">
        <w:rPr>
          <w:rFonts w:asciiTheme="majorHAnsi" w:hAnsiTheme="majorHAnsi" w:cstheme="majorHAnsi"/>
          <w:color w:val="292425"/>
          <w:spacing w:val="-1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è</w:t>
      </w:r>
      <w:r w:rsidRPr="00CC2895">
        <w:rPr>
          <w:rFonts w:asciiTheme="majorHAnsi" w:hAnsiTheme="majorHAnsi" w:cstheme="majorHAnsi"/>
          <w:color w:val="292425"/>
          <w:spacing w:val="-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stato</w:t>
      </w:r>
      <w:r w:rsidRPr="00CC2895">
        <w:rPr>
          <w:rFonts w:asciiTheme="majorHAnsi" w:hAnsiTheme="majorHAnsi" w:cstheme="majorHAnsi"/>
          <w:color w:val="292425"/>
          <w:spacing w:val="-1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fatto (il</w:t>
      </w:r>
      <w:r w:rsidRPr="00CC2895">
        <w:rPr>
          <w:rFonts w:asciiTheme="majorHAnsi" w:hAnsiTheme="majorHAnsi" w:cstheme="majorHAnsi"/>
          <w:color w:val="292425"/>
          <w:spacing w:val="-21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processo</w:t>
      </w:r>
      <w:r w:rsidRPr="00CC2895">
        <w:rPr>
          <w:rFonts w:asciiTheme="majorHAnsi" w:hAnsiTheme="majorHAnsi" w:cstheme="majorHAnsi"/>
          <w:color w:val="292425"/>
          <w:spacing w:val="-22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attraverso</w:t>
      </w:r>
      <w:r w:rsidRPr="00CC2895">
        <w:rPr>
          <w:rFonts w:asciiTheme="majorHAnsi" w:hAnsiTheme="majorHAnsi" w:cstheme="majorHAnsi"/>
          <w:color w:val="292425"/>
          <w:spacing w:val="-21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cui</w:t>
      </w:r>
      <w:r w:rsidRPr="00CC2895">
        <w:rPr>
          <w:rFonts w:asciiTheme="majorHAnsi" w:hAnsiTheme="majorHAnsi" w:cstheme="majorHAnsi"/>
          <w:color w:val="292425"/>
          <w:spacing w:val="-21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si</w:t>
      </w:r>
      <w:r w:rsidRPr="00CC2895">
        <w:rPr>
          <w:rFonts w:asciiTheme="majorHAnsi" w:hAnsiTheme="majorHAnsi" w:cstheme="majorHAnsi"/>
          <w:color w:val="292425"/>
          <w:spacing w:val="-21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è</w:t>
      </w:r>
      <w:r w:rsidRPr="00CC2895">
        <w:rPr>
          <w:rFonts w:asciiTheme="majorHAnsi" w:hAnsiTheme="majorHAnsi" w:cstheme="majorHAnsi"/>
          <w:color w:val="292425"/>
          <w:spacing w:val="-21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giunti</w:t>
      </w:r>
      <w:r w:rsidRPr="00CC2895">
        <w:rPr>
          <w:rFonts w:asciiTheme="majorHAnsi" w:hAnsiTheme="majorHAnsi" w:cstheme="majorHAnsi"/>
          <w:color w:val="292425"/>
          <w:spacing w:val="-21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al</w:t>
      </w:r>
      <w:r w:rsidRPr="00CC2895">
        <w:rPr>
          <w:rFonts w:asciiTheme="majorHAnsi" w:hAnsiTheme="majorHAnsi" w:cstheme="majorHAnsi"/>
          <w:color w:val="292425"/>
          <w:spacing w:val="-21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pro- dotto).</w:t>
      </w:r>
      <w:r w:rsidRPr="00CC2895">
        <w:rPr>
          <w:rFonts w:asciiTheme="majorHAnsi" w:hAnsiTheme="majorHAnsi" w:cstheme="majorHAnsi"/>
          <w:color w:val="292425"/>
          <w:spacing w:val="-20"/>
          <w:sz w:val="22"/>
          <w:szCs w:val="22"/>
        </w:rPr>
        <w:t xml:space="preserve"> </w:t>
      </w:r>
      <w:proofErr w:type="spellStart"/>
      <w:r w:rsidRPr="00CC2895">
        <w:rPr>
          <w:rFonts w:asciiTheme="majorHAnsi" w:hAnsiTheme="majorHAnsi" w:cstheme="majorHAnsi"/>
          <w:color w:val="292425"/>
          <w:sz w:val="22"/>
          <w:szCs w:val="22"/>
        </w:rPr>
        <w:t>Metacognitivo</w:t>
      </w:r>
      <w:proofErr w:type="spellEnd"/>
      <w:r w:rsidRPr="00CC2895">
        <w:rPr>
          <w:rFonts w:asciiTheme="majorHAnsi" w:hAnsiTheme="majorHAnsi" w:cstheme="majorHAnsi"/>
          <w:color w:val="292425"/>
          <w:spacing w:val="-2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è</w:t>
      </w:r>
      <w:r w:rsidRPr="00CC2895">
        <w:rPr>
          <w:rFonts w:asciiTheme="majorHAnsi" w:hAnsiTheme="majorHAnsi" w:cstheme="majorHAnsi"/>
          <w:color w:val="292425"/>
          <w:spacing w:val="-1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l’intervento</w:t>
      </w:r>
      <w:r w:rsidRPr="00CC2895">
        <w:rPr>
          <w:rFonts w:asciiTheme="majorHAnsi" w:hAnsiTheme="majorHAnsi" w:cstheme="majorHAnsi"/>
          <w:color w:val="292425"/>
          <w:spacing w:val="-2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che</w:t>
      </w:r>
      <w:r w:rsidRPr="00CC2895">
        <w:rPr>
          <w:rFonts w:asciiTheme="majorHAnsi" w:hAnsiTheme="majorHAnsi" w:cstheme="majorHAnsi"/>
          <w:color w:val="292425"/>
          <w:spacing w:val="-2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ristruttura</w:t>
      </w:r>
      <w:r w:rsidRPr="00CC2895">
        <w:rPr>
          <w:rFonts w:asciiTheme="majorHAnsi" w:hAnsiTheme="majorHAnsi" w:cstheme="majorHAnsi"/>
          <w:color w:val="292425"/>
          <w:spacing w:val="-2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il</w:t>
      </w:r>
      <w:r w:rsidRPr="00CC2895">
        <w:rPr>
          <w:rFonts w:asciiTheme="majorHAnsi" w:hAnsiTheme="majorHAnsi" w:cstheme="majorHAnsi"/>
          <w:color w:val="292425"/>
          <w:spacing w:val="-2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modo</w:t>
      </w:r>
      <w:r w:rsidRPr="00CC2895">
        <w:rPr>
          <w:rFonts w:asciiTheme="majorHAnsi" w:hAnsiTheme="majorHAnsi" w:cstheme="majorHAnsi"/>
          <w:color w:val="292425"/>
          <w:spacing w:val="-2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di</w:t>
      </w:r>
      <w:r w:rsidRPr="00CC2895">
        <w:rPr>
          <w:rFonts w:asciiTheme="majorHAnsi" w:hAnsiTheme="majorHAnsi" w:cstheme="majorHAnsi"/>
          <w:color w:val="292425"/>
          <w:spacing w:val="-2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vedere</w:t>
      </w:r>
      <w:r w:rsidRPr="00CC2895">
        <w:rPr>
          <w:rFonts w:asciiTheme="majorHAnsi" w:hAnsiTheme="majorHAnsi" w:cstheme="majorHAnsi"/>
          <w:color w:val="292425"/>
          <w:spacing w:val="-23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e</w:t>
      </w:r>
      <w:r w:rsidRPr="00CC2895">
        <w:rPr>
          <w:rFonts w:asciiTheme="majorHAnsi" w:hAnsiTheme="majorHAnsi" w:cstheme="majorHAnsi"/>
          <w:color w:val="292425"/>
          <w:spacing w:val="-2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ragionare</w:t>
      </w:r>
      <w:r w:rsidRPr="00CC2895">
        <w:rPr>
          <w:rFonts w:asciiTheme="majorHAnsi" w:hAnsiTheme="majorHAnsi" w:cstheme="majorHAnsi"/>
          <w:color w:val="292425"/>
          <w:spacing w:val="-2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 xml:space="preserve">sul- 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 xml:space="preserve">le cose, attraverso affermazioni relative alla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conoscenza</w:t>
      </w:r>
      <w:r w:rsidRPr="00CC2895">
        <w:rPr>
          <w:rFonts w:asciiTheme="majorHAnsi" w:hAnsiTheme="majorHAnsi" w:cstheme="majorHAnsi"/>
          <w:color w:val="292425"/>
          <w:spacing w:val="-2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e</w:t>
      </w:r>
      <w:r w:rsidRPr="00CC2895">
        <w:rPr>
          <w:rFonts w:asciiTheme="majorHAnsi" w:hAnsiTheme="majorHAnsi" w:cstheme="majorHAnsi"/>
          <w:color w:val="292425"/>
          <w:spacing w:val="-2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all’autogestione</w:t>
      </w:r>
      <w:r w:rsidRPr="00CC2895">
        <w:rPr>
          <w:rFonts w:asciiTheme="majorHAnsi" w:hAnsiTheme="majorHAnsi" w:cstheme="majorHAnsi"/>
          <w:color w:val="292425"/>
          <w:spacing w:val="-2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del</w:t>
      </w:r>
      <w:r w:rsidRPr="00CC2895">
        <w:rPr>
          <w:rFonts w:asciiTheme="majorHAnsi" w:hAnsiTheme="majorHAnsi" w:cstheme="majorHAnsi"/>
          <w:color w:val="292425"/>
          <w:spacing w:val="-2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processo di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apprendimento</w:t>
      </w:r>
      <w:r w:rsidRPr="00CC2895">
        <w:rPr>
          <w:rFonts w:asciiTheme="majorHAnsi" w:hAnsiTheme="majorHAnsi" w:cstheme="majorHAnsi"/>
          <w:color w:val="292425"/>
          <w:spacing w:val="-2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in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atto.</w:t>
      </w:r>
      <w:r w:rsidRPr="00CC2895">
        <w:rPr>
          <w:rFonts w:asciiTheme="majorHAnsi" w:hAnsiTheme="majorHAnsi" w:cstheme="majorHAnsi"/>
          <w:color w:val="292425"/>
          <w:spacing w:val="-2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Questo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andare</w:t>
      </w:r>
      <w:r w:rsidRPr="00CC2895">
        <w:rPr>
          <w:rFonts w:asciiTheme="majorHAnsi" w:hAnsiTheme="majorHAnsi" w:cstheme="majorHAnsi"/>
          <w:color w:val="292425"/>
          <w:spacing w:val="-2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 xml:space="preserve">al di là </w:t>
      </w:r>
      <w:r w:rsidRPr="00CC2895">
        <w:rPr>
          <w:rFonts w:asciiTheme="majorHAnsi" w:hAnsiTheme="majorHAnsi" w:cstheme="majorHAnsi"/>
          <w:color w:val="292425"/>
          <w:spacing w:val="2"/>
          <w:sz w:val="22"/>
          <w:szCs w:val="22"/>
        </w:rPr>
        <w:t xml:space="preserve">della cognizione significa </w:t>
      </w:r>
      <w:r w:rsidRPr="00CC2895">
        <w:rPr>
          <w:rFonts w:asciiTheme="majorHAnsi" w:hAnsiTheme="majorHAnsi" w:cstheme="majorHAnsi"/>
          <w:color w:val="292425"/>
          <w:spacing w:val="3"/>
          <w:sz w:val="22"/>
          <w:szCs w:val="22"/>
        </w:rPr>
        <w:t xml:space="preserve">anzitutto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consapevolezza di ciò che si sta facendo e del</w:t>
      </w:r>
      <w:r w:rsidRPr="00CC2895">
        <w:rPr>
          <w:rFonts w:asciiTheme="majorHAnsi" w:hAnsiTheme="majorHAnsi" w:cstheme="majorHAnsi"/>
          <w:color w:val="292425"/>
          <w:spacing w:val="-23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perché</w:t>
      </w:r>
      <w:r w:rsidRPr="00CC2895">
        <w:rPr>
          <w:rFonts w:asciiTheme="majorHAnsi" w:hAnsiTheme="majorHAnsi" w:cstheme="majorHAnsi"/>
          <w:color w:val="292425"/>
          <w:spacing w:val="-23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si</w:t>
      </w:r>
      <w:r w:rsidRPr="00CC2895">
        <w:rPr>
          <w:rFonts w:asciiTheme="majorHAnsi" w:hAnsiTheme="majorHAnsi" w:cstheme="majorHAnsi"/>
          <w:color w:val="292425"/>
          <w:spacing w:val="-23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fa,</w:t>
      </w:r>
      <w:r w:rsidRPr="00CC2895">
        <w:rPr>
          <w:rFonts w:asciiTheme="majorHAnsi" w:hAnsiTheme="majorHAnsi" w:cstheme="majorHAnsi"/>
          <w:color w:val="292425"/>
          <w:spacing w:val="-22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attraverso</w:t>
      </w:r>
      <w:r w:rsidRPr="00CC2895">
        <w:rPr>
          <w:rFonts w:asciiTheme="majorHAnsi" w:hAnsiTheme="majorHAnsi" w:cstheme="majorHAnsi"/>
          <w:color w:val="292425"/>
          <w:spacing w:val="-23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la</w:t>
      </w:r>
      <w:r w:rsidRPr="00CC2895">
        <w:rPr>
          <w:rFonts w:asciiTheme="majorHAnsi" w:hAnsiTheme="majorHAnsi" w:cstheme="majorHAnsi"/>
          <w:color w:val="292425"/>
          <w:spacing w:val="-23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capacità</w:t>
      </w:r>
      <w:r w:rsidRPr="00CC2895">
        <w:rPr>
          <w:rFonts w:asciiTheme="majorHAnsi" w:hAnsiTheme="majorHAnsi" w:cstheme="majorHAnsi"/>
          <w:color w:val="292425"/>
          <w:spacing w:val="-22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di</w:t>
      </w:r>
      <w:r w:rsidRPr="00CC2895">
        <w:rPr>
          <w:rFonts w:asciiTheme="majorHAnsi" w:hAnsiTheme="majorHAnsi" w:cstheme="majorHAnsi"/>
          <w:color w:val="292425"/>
          <w:spacing w:val="-23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essere</w:t>
      </w:r>
      <w:r w:rsidRPr="00CC2895">
        <w:rPr>
          <w:rFonts w:asciiTheme="majorHAnsi" w:hAnsiTheme="majorHAnsi" w:cstheme="majorHAnsi"/>
          <w:color w:val="292425"/>
          <w:spacing w:val="-3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“gestori”</w:t>
      </w:r>
      <w:r w:rsidRPr="00CC2895">
        <w:rPr>
          <w:rFonts w:asciiTheme="majorHAnsi" w:hAnsiTheme="majorHAnsi" w:cstheme="majorHAnsi"/>
          <w:color w:val="292425"/>
          <w:spacing w:val="-3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diretti</w:t>
      </w:r>
      <w:r w:rsidRPr="00CC2895">
        <w:rPr>
          <w:rFonts w:asciiTheme="majorHAnsi" w:hAnsiTheme="majorHAnsi" w:cstheme="majorHAnsi"/>
          <w:color w:val="292425"/>
          <w:spacing w:val="-3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dei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propri</w:t>
      </w:r>
      <w:r w:rsidRPr="00CC2895">
        <w:rPr>
          <w:rFonts w:asciiTheme="majorHAnsi" w:hAnsiTheme="majorHAnsi" w:cstheme="majorHAnsi"/>
          <w:color w:val="292425"/>
          <w:spacing w:val="-3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processi</w:t>
      </w:r>
      <w:r w:rsidRPr="00CC2895">
        <w:rPr>
          <w:rFonts w:asciiTheme="majorHAnsi" w:hAnsiTheme="majorHAnsi" w:cstheme="majorHAnsi"/>
          <w:color w:val="292425"/>
          <w:spacing w:val="-3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co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 xml:space="preserve">gnitivi, dirigendoli attivamente con proprie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valutazioni e indicazioni</w:t>
      </w:r>
      <w:r w:rsidRPr="00CC2895">
        <w:rPr>
          <w:rFonts w:asciiTheme="majorHAnsi" w:hAnsiTheme="majorHAnsi" w:cstheme="majorHAnsi"/>
          <w:color w:val="292425"/>
          <w:spacing w:val="-2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operative.</w:t>
      </w:r>
    </w:p>
    <w:p w:rsidR="00D97436" w:rsidRPr="00CC2895" w:rsidRDefault="00D97436" w:rsidP="00D97436">
      <w:pPr>
        <w:spacing w:line="203" w:lineRule="exact"/>
        <w:ind w:left="183"/>
        <w:jc w:val="both"/>
        <w:rPr>
          <w:rFonts w:asciiTheme="majorHAnsi" w:hAnsiTheme="majorHAnsi" w:cstheme="majorHAnsi"/>
          <w:i/>
          <w:sz w:val="22"/>
          <w:szCs w:val="22"/>
        </w:rPr>
      </w:pPr>
      <w:r w:rsidRPr="00CC2895">
        <w:rPr>
          <w:rFonts w:asciiTheme="majorHAnsi" w:hAnsiTheme="majorHAnsi" w:cstheme="majorHAnsi"/>
          <w:i/>
          <w:color w:val="292425"/>
          <w:w w:val="105"/>
          <w:sz w:val="22"/>
          <w:szCs w:val="22"/>
        </w:rPr>
        <w:t>Indicatori operazionali:</w:t>
      </w:r>
    </w:p>
    <w:p w:rsidR="00D97436" w:rsidRPr="00CC2895" w:rsidRDefault="00D97436" w:rsidP="00D97436">
      <w:pPr>
        <w:pStyle w:val="Paragrafoelenco"/>
        <w:widowControl w:val="0"/>
        <w:numPr>
          <w:ilvl w:val="0"/>
          <w:numId w:val="33"/>
        </w:numPr>
        <w:tabs>
          <w:tab w:val="left" w:pos="411"/>
        </w:tabs>
        <w:autoSpaceDE w:val="0"/>
        <w:autoSpaceDN w:val="0"/>
        <w:spacing w:before="8" w:line="213" w:lineRule="auto"/>
        <w:ind w:right="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>messaggi che trattano l’argomento attra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verso</w:t>
      </w:r>
      <w:r w:rsidRPr="00CC2895">
        <w:rPr>
          <w:rFonts w:asciiTheme="majorHAnsi" w:hAnsiTheme="majorHAnsi" w:cstheme="majorHAnsi"/>
          <w:color w:val="292425"/>
          <w:spacing w:val="-2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una</w:t>
      </w:r>
      <w:r w:rsidRPr="00CC2895">
        <w:rPr>
          <w:rFonts w:asciiTheme="majorHAnsi" w:hAnsiTheme="majorHAnsi" w:cstheme="majorHAnsi"/>
          <w:color w:val="292425"/>
          <w:spacing w:val="-2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ristrutturazione</w:t>
      </w:r>
      <w:r w:rsidRPr="00CC2895">
        <w:rPr>
          <w:rFonts w:asciiTheme="majorHAnsi" w:hAnsiTheme="majorHAnsi" w:cstheme="majorHAnsi"/>
          <w:color w:val="292425"/>
          <w:spacing w:val="-2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profonda</w:t>
      </w:r>
      <w:r w:rsidRPr="00CC2895">
        <w:rPr>
          <w:rFonts w:asciiTheme="majorHAnsi" w:hAnsiTheme="majorHAnsi" w:cstheme="majorHAnsi"/>
          <w:color w:val="292425"/>
          <w:spacing w:val="-2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che va</w:t>
      </w:r>
      <w:r w:rsidRPr="00CC2895">
        <w:rPr>
          <w:rFonts w:asciiTheme="majorHAnsi" w:hAnsiTheme="majorHAnsi" w:cstheme="majorHAnsi"/>
          <w:color w:val="292425"/>
          <w:spacing w:val="-27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oltre</w:t>
      </w:r>
      <w:r w:rsidRPr="00CC2895">
        <w:rPr>
          <w:rFonts w:asciiTheme="majorHAnsi" w:hAnsiTheme="majorHAnsi" w:cstheme="majorHAnsi"/>
          <w:color w:val="292425"/>
          <w:spacing w:val="-26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il</w:t>
      </w:r>
      <w:r w:rsidRPr="00CC2895">
        <w:rPr>
          <w:rFonts w:asciiTheme="majorHAnsi" w:hAnsiTheme="majorHAnsi" w:cstheme="majorHAnsi"/>
          <w:color w:val="292425"/>
          <w:spacing w:val="-27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contenuto</w:t>
      </w:r>
      <w:r w:rsidRPr="00CC2895">
        <w:rPr>
          <w:rFonts w:asciiTheme="majorHAnsi" w:hAnsiTheme="majorHAnsi" w:cstheme="majorHAnsi"/>
          <w:color w:val="292425"/>
          <w:spacing w:val="-26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della</w:t>
      </w:r>
      <w:r w:rsidRPr="00CC2895">
        <w:rPr>
          <w:rFonts w:asciiTheme="majorHAnsi" w:hAnsiTheme="majorHAnsi" w:cstheme="majorHAnsi"/>
          <w:color w:val="292425"/>
          <w:spacing w:val="-27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materia</w:t>
      </w:r>
      <w:r w:rsidRPr="00CC2895">
        <w:rPr>
          <w:rFonts w:asciiTheme="majorHAnsi" w:hAnsiTheme="majorHAnsi" w:cstheme="majorHAnsi"/>
          <w:color w:val="292425"/>
          <w:spacing w:val="-26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per</w:t>
      </w:r>
      <w:r w:rsidRPr="00CC2895">
        <w:rPr>
          <w:rFonts w:asciiTheme="majorHAnsi" w:hAnsiTheme="majorHAnsi" w:cstheme="majorHAnsi"/>
          <w:color w:val="292425"/>
          <w:spacing w:val="-26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inquadrarlo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in</w:t>
      </w:r>
      <w:r w:rsidRPr="00CC2895">
        <w:rPr>
          <w:rFonts w:asciiTheme="majorHAnsi" w:hAnsiTheme="majorHAnsi" w:cstheme="majorHAnsi"/>
          <w:color w:val="292425"/>
          <w:spacing w:val="-2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un</w:t>
      </w:r>
      <w:r w:rsidRPr="00CC2895">
        <w:rPr>
          <w:rFonts w:asciiTheme="majorHAnsi" w:hAnsiTheme="majorHAnsi" w:cstheme="majorHAnsi"/>
          <w:color w:val="292425"/>
          <w:spacing w:val="-2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contesto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 xml:space="preserve">concettuale </w:t>
      </w:r>
      <w:r w:rsidRPr="00CC2895">
        <w:rPr>
          <w:rFonts w:asciiTheme="majorHAnsi" w:hAnsiTheme="majorHAnsi" w:cstheme="majorHAnsi"/>
          <w:color w:val="292425"/>
          <w:spacing w:val="-2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più ampio;</w:t>
      </w:r>
    </w:p>
    <w:p w:rsidR="00D97436" w:rsidRPr="00CC2895" w:rsidRDefault="00D97436" w:rsidP="00D97436">
      <w:pPr>
        <w:pStyle w:val="Paragrafoelenco"/>
        <w:widowControl w:val="0"/>
        <w:numPr>
          <w:ilvl w:val="0"/>
          <w:numId w:val="33"/>
        </w:numPr>
        <w:tabs>
          <w:tab w:val="left" w:pos="411"/>
        </w:tabs>
        <w:autoSpaceDE w:val="0"/>
        <w:autoSpaceDN w:val="0"/>
        <w:spacing w:line="213" w:lineRule="auto"/>
        <w:ind w:right="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>valutazione</w:t>
      </w:r>
      <w:r w:rsidRPr="00CC2895">
        <w:rPr>
          <w:rFonts w:asciiTheme="majorHAnsi" w:hAnsiTheme="majorHAnsi" w:cstheme="majorHAnsi"/>
          <w:color w:val="292425"/>
          <w:spacing w:val="-8"/>
          <w:w w:val="9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>critica</w:t>
      </w:r>
      <w:r w:rsidRPr="00CC2895">
        <w:rPr>
          <w:rFonts w:asciiTheme="majorHAnsi" w:hAnsiTheme="majorHAnsi" w:cstheme="majorHAnsi"/>
          <w:color w:val="292425"/>
          <w:spacing w:val="-9"/>
          <w:w w:val="9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>del</w:t>
      </w:r>
      <w:r w:rsidRPr="00CC2895">
        <w:rPr>
          <w:rFonts w:asciiTheme="majorHAnsi" w:hAnsiTheme="majorHAnsi" w:cstheme="majorHAnsi"/>
          <w:color w:val="292425"/>
          <w:spacing w:val="-8"/>
          <w:w w:val="9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>lavoro</w:t>
      </w:r>
      <w:r w:rsidRPr="00CC2895">
        <w:rPr>
          <w:rFonts w:asciiTheme="majorHAnsi" w:hAnsiTheme="majorHAnsi" w:cstheme="majorHAnsi"/>
          <w:color w:val="292425"/>
          <w:spacing w:val="-8"/>
          <w:w w:val="9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>svolto</w:t>
      </w:r>
      <w:r w:rsidRPr="00CC2895">
        <w:rPr>
          <w:rFonts w:asciiTheme="majorHAnsi" w:hAnsiTheme="majorHAnsi" w:cstheme="majorHAnsi"/>
          <w:color w:val="292425"/>
          <w:spacing w:val="-8"/>
          <w:w w:val="9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>da</w:t>
      </w:r>
      <w:r w:rsidRPr="00CC2895">
        <w:rPr>
          <w:rFonts w:asciiTheme="majorHAnsi" w:hAnsiTheme="majorHAnsi" w:cstheme="majorHAnsi"/>
          <w:color w:val="292425"/>
          <w:spacing w:val="-8"/>
          <w:w w:val="9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 xml:space="preserve">sé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o da</w:t>
      </w:r>
      <w:r w:rsidRPr="00CC2895">
        <w:rPr>
          <w:rFonts w:asciiTheme="majorHAnsi" w:hAnsiTheme="majorHAnsi" w:cstheme="majorHAnsi"/>
          <w:color w:val="292425"/>
          <w:spacing w:val="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altri;</w:t>
      </w:r>
    </w:p>
    <w:p w:rsidR="00D97436" w:rsidRPr="00CC2895" w:rsidRDefault="00D97436" w:rsidP="00D97436">
      <w:pPr>
        <w:pStyle w:val="Paragrafoelenco"/>
        <w:widowControl w:val="0"/>
        <w:numPr>
          <w:ilvl w:val="0"/>
          <w:numId w:val="33"/>
        </w:numPr>
        <w:tabs>
          <w:tab w:val="left" w:pos="411"/>
        </w:tabs>
        <w:autoSpaceDE w:val="0"/>
        <w:autoSpaceDN w:val="0"/>
        <w:spacing w:line="213" w:lineRule="auto"/>
        <w:ind w:right="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z w:val="22"/>
          <w:szCs w:val="22"/>
        </w:rPr>
        <w:t>formulazione di sintesi del proprio o</w:t>
      </w:r>
      <w:r w:rsidRPr="00CC2895">
        <w:rPr>
          <w:rFonts w:asciiTheme="majorHAnsi" w:hAnsiTheme="majorHAnsi" w:cstheme="majorHAnsi"/>
          <w:color w:val="292425"/>
          <w:spacing w:val="-36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di altrui</w:t>
      </w:r>
      <w:r w:rsidRPr="00CC2895">
        <w:rPr>
          <w:rFonts w:asciiTheme="majorHAnsi" w:hAnsiTheme="majorHAnsi" w:cstheme="majorHAnsi"/>
          <w:color w:val="292425"/>
          <w:spacing w:val="4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lavoro;</w:t>
      </w:r>
    </w:p>
    <w:p w:rsidR="00D97436" w:rsidRPr="00CC2895" w:rsidRDefault="00D97436" w:rsidP="00D97436">
      <w:pPr>
        <w:pStyle w:val="Paragrafoelenco"/>
        <w:widowControl w:val="0"/>
        <w:numPr>
          <w:ilvl w:val="0"/>
          <w:numId w:val="33"/>
        </w:numPr>
        <w:tabs>
          <w:tab w:val="left" w:pos="411"/>
        </w:tabs>
        <w:autoSpaceDE w:val="0"/>
        <w:autoSpaceDN w:val="0"/>
        <w:spacing w:line="213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pacing w:val="2"/>
          <w:sz w:val="22"/>
          <w:szCs w:val="22"/>
        </w:rPr>
        <w:t xml:space="preserve">pianificazione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 xml:space="preserve">e/o </w:t>
      </w:r>
      <w:r w:rsidRPr="00CC2895">
        <w:rPr>
          <w:rFonts w:asciiTheme="majorHAnsi" w:hAnsiTheme="majorHAnsi" w:cstheme="majorHAnsi"/>
          <w:color w:val="292425"/>
          <w:spacing w:val="2"/>
          <w:sz w:val="22"/>
          <w:szCs w:val="22"/>
        </w:rPr>
        <w:t xml:space="preserve">organizzazione </w:t>
      </w:r>
      <w:r w:rsidRPr="00CC2895">
        <w:rPr>
          <w:rFonts w:asciiTheme="majorHAnsi" w:hAnsiTheme="majorHAnsi" w:cstheme="majorHAnsi"/>
          <w:color w:val="292425"/>
          <w:spacing w:val="3"/>
          <w:sz w:val="22"/>
          <w:szCs w:val="22"/>
        </w:rPr>
        <w:t xml:space="preserve">del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proprio lavoro o quello</w:t>
      </w:r>
      <w:r w:rsidRPr="00CC2895">
        <w:rPr>
          <w:rFonts w:asciiTheme="majorHAnsi" w:hAnsiTheme="majorHAnsi" w:cstheme="majorHAnsi"/>
          <w:color w:val="292425"/>
          <w:spacing w:val="-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altrui;</w:t>
      </w:r>
    </w:p>
    <w:p w:rsidR="00D97436" w:rsidRPr="00CC2895" w:rsidRDefault="00D97436" w:rsidP="00D97436">
      <w:pPr>
        <w:pStyle w:val="Paragrafoelenco"/>
        <w:widowControl w:val="0"/>
        <w:numPr>
          <w:ilvl w:val="0"/>
          <w:numId w:val="33"/>
        </w:numPr>
        <w:tabs>
          <w:tab w:val="left" w:pos="411"/>
        </w:tabs>
        <w:autoSpaceDE w:val="0"/>
        <w:autoSpaceDN w:val="0"/>
        <w:spacing w:line="213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pacing w:val="2"/>
          <w:sz w:val="22"/>
          <w:szCs w:val="22"/>
        </w:rPr>
        <w:t xml:space="preserve">indicazione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 xml:space="preserve">di </w:t>
      </w:r>
      <w:r w:rsidRPr="00CC2895">
        <w:rPr>
          <w:rFonts w:asciiTheme="majorHAnsi" w:hAnsiTheme="majorHAnsi" w:cstheme="majorHAnsi"/>
          <w:color w:val="292425"/>
          <w:spacing w:val="2"/>
          <w:sz w:val="22"/>
          <w:szCs w:val="22"/>
        </w:rPr>
        <w:t xml:space="preserve">nuovi sviluppi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del</w:t>
      </w:r>
      <w:r w:rsidRPr="00CC2895">
        <w:rPr>
          <w:rFonts w:asciiTheme="majorHAnsi" w:hAnsiTheme="majorHAnsi" w:cstheme="majorHAnsi"/>
          <w:color w:val="292425"/>
          <w:spacing w:val="-37"/>
          <w:sz w:val="22"/>
          <w:szCs w:val="22"/>
        </w:rPr>
        <w:t xml:space="preserve">  </w:t>
      </w:r>
      <w:r w:rsidRPr="00CC2895">
        <w:rPr>
          <w:rFonts w:asciiTheme="majorHAnsi" w:hAnsiTheme="majorHAnsi" w:cstheme="majorHAnsi"/>
          <w:color w:val="292425"/>
          <w:spacing w:val="3"/>
          <w:sz w:val="22"/>
          <w:szCs w:val="22"/>
        </w:rPr>
        <w:t>new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sgroup o del suo</w:t>
      </w:r>
      <w:r w:rsidRPr="00CC2895">
        <w:rPr>
          <w:rFonts w:asciiTheme="majorHAnsi" w:hAnsiTheme="majorHAnsi" w:cstheme="majorHAnsi"/>
          <w:color w:val="292425"/>
          <w:spacing w:val="6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contenuto.</w:t>
      </w:r>
    </w:p>
    <w:p w:rsidR="00D97436" w:rsidRPr="00CC2895" w:rsidRDefault="00D97436" w:rsidP="00D97436">
      <w:pPr>
        <w:widowControl w:val="0"/>
        <w:tabs>
          <w:tab w:val="left" w:pos="411"/>
        </w:tabs>
        <w:autoSpaceDE w:val="0"/>
        <w:autoSpaceDN w:val="0"/>
        <w:spacing w:line="213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D97436" w:rsidRPr="00CC2895" w:rsidRDefault="00D97436" w:rsidP="00D97436">
      <w:pPr>
        <w:pStyle w:val="Corpodeltesto"/>
        <w:spacing w:before="147" w:line="213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C2895">
        <w:rPr>
          <w:rFonts w:asciiTheme="majorHAnsi" w:hAnsiTheme="majorHAnsi" w:cstheme="majorHAnsi"/>
          <w:color w:val="292425"/>
          <w:sz w:val="22"/>
          <w:szCs w:val="22"/>
        </w:rPr>
        <w:t>Per ogni indicatore e per ogni dimensione si può considerare un valore  oscillante</w:t>
      </w:r>
      <w:r w:rsidRPr="00CC2895">
        <w:rPr>
          <w:rFonts w:asciiTheme="majorHAnsi" w:hAnsiTheme="majorHAnsi" w:cstheme="majorHAnsi"/>
          <w:color w:val="292425"/>
          <w:spacing w:val="-1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fra</w:t>
      </w:r>
      <w:r w:rsidRPr="00CC2895">
        <w:rPr>
          <w:rFonts w:asciiTheme="majorHAnsi" w:hAnsiTheme="majorHAnsi" w:cstheme="majorHAnsi"/>
          <w:color w:val="292425"/>
          <w:spacing w:val="-1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0</w:t>
      </w:r>
      <w:r w:rsidRPr="00CC2895">
        <w:rPr>
          <w:rFonts w:asciiTheme="majorHAnsi" w:hAnsiTheme="majorHAnsi" w:cstheme="majorHAnsi"/>
          <w:color w:val="292425"/>
          <w:spacing w:val="-1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e</w:t>
      </w:r>
      <w:r w:rsidRPr="00CC2895">
        <w:rPr>
          <w:rFonts w:asciiTheme="majorHAnsi" w:hAnsiTheme="majorHAnsi" w:cstheme="majorHAnsi"/>
          <w:color w:val="292425"/>
          <w:spacing w:val="-1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1;</w:t>
      </w:r>
      <w:r w:rsidRPr="00CC2895">
        <w:rPr>
          <w:rFonts w:asciiTheme="majorHAnsi" w:hAnsiTheme="majorHAnsi" w:cstheme="majorHAnsi"/>
          <w:color w:val="292425"/>
          <w:spacing w:val="-1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zero</w:t>
      </w:r>
      <w:r w:rsidRPr="00CC2895">
        <w:rPr>
          <w:rFonts w:asciiTheme="majorHAnsi" w:hAnsiTheme="majorHAnsi" w:cstheme="majorHAnsi"/>
          <w:color w:val="292425"/>
          <w:spacing w:val="-1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nel</w:t>
      </w:r>
      <w:r w:rsidRPr="00CC2895">
        <w:rPr>
          <w:rFonts w:asciiTheme="majorHAnsi" w:hAnsiTheme="majorHAnsi" w:cstheme="majorHAnsi"/>
          <w:color w:val="292425"/>
          <w:spacing w:val="-1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caso</w:t>
      </w:r>
      <w:r w:rsidRPr="00CC2895">
        <w:rPr>
          <w:rFonts w:asciiTheme="majorHAnsi" w:hAnsiTheme="majorHAnsi" w:cstheme="majorHAnsi"/>
          <w:color w:val="292425"/>
          <w:spacing w:val="-1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di</w:t>
      </w:r>
      <w:r w:rsidRPr="00CC2895">
        <w:rPr>
          <w:rFonts w:asciiTheme="majorHAnsi" w:hAnsiTheme="majorHAnsi" w:cstheme="majorHAnsi"/>
          <w:color w:val="292425"/>
          <w:spacing w:val="-18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nessuna unità</w:t>
      </w:r>
      <w:r w:rsidRPr="00CC2895">
        <w:rPr>
          <w:rFonts w:asciiTheme="majorHAnsi" w:hAnsiTheme="majorHAnsi" w:cstheme="majorHAnsi"/>
          <w:color w:val="292425"/>
          <w:spacing w:val="-33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di</w:t>
      </w:r>
      <w:r w:rsidRPr="00CC2895">
        <w:rPr>
          <w:rFonts w:asciiTheme="majorHAnsi" w:hAnsiTheme="majorHAnsi" w:cstheme="majorHAnsi"/>
          <w:color w:val="292425"/>
          <w:spacing w:val="-32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significato</w:t>
      </w:r>
      <w:r w:rsidRPr="00CC2895">
        <w:rPr>
          <w:rFonts w:asciiTheme="majorHAnsi" w:hAnsiTheme="majorHAnsi" w:cstheme="majorHAnsi"/>
          <w:color w:val="292425"/>
          <w:spacing w:val="-32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in</w:t>
      </w:r>
      <w:r w:rsidRPr="00CC2895">
        <w:rPr>
          <w:rFonts w:asciiTheme="majorHAnsi" w:hAnsiTheme="majorHAnsi" w:cstheme="majorHAnsi"/>
          <w:color w:val="292425"/>
          <w:spacing w:val="-33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quella</w:t>
      </w:r>
      <w:r w:rsidRPr="00CC2895">
        <w:rPr>
          <w:rFonts w:asciiTheme="majorHAnsi" w:hAnsiTheme="majorHAnsi" w:cstheme="majorHAnsi"/>
          <w:color w:val="292425"/>
          <w:spacing w:val="-32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dimensione,</w:t>
      </w:r>
      <w:r w:rsidRPr="00CC2895">
        <w:rPr>
          <w:rFonts w:asciiTheme="majorHAnsi" w:hAnsiTheme="majorHAnsi" w:cstheme="majorHAnsi"/>
          <w:color w:val="292425"/>
          <w:spacing w:val="-32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uno</w:t>
      </w:r>
      <w:r w:rsidRPr="00CC2895">
        <w:rPr>
          <w:rFonts w:asciiTheme="majorHAnsi" w:hAnsiTheme="majorHAnsi" w:cstheme="majorHAnsi"/>
          <w:color w:val="292425"/>
          <w:spacing w:val="-26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nel</w:t>
      </w:r>
      <w:r w:rsidRPr="00CC2895">
        <w:rPr>
          <w:rFonts w:asciiTheme="majorHAnsi" w:hAnsiTheme="majorHAnsi" w:cstheme="majorHAnsi"/>
          <w:color w:val="292425"/>
          <w:spacing w:val="-2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caso</w:t>
      </w:r>
      <w:r w:rsidRPr="00CC2895">
        <w:rPr>
          <w:rFonts w:asciiTheme="majorHAnsi" w:hAnsiTheme="majorHAnsi" w:cstheme="majorHAnsi"/>
          <w:color w:val="292425"/>
          <w:spacing w:val="-2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in</w:t>
      </w:r>
      <w:r w:rsidRPr="00CC2895">
        <w:rPr>
          <w:rFonts w:asciiTheme="majorHAnsi" w:hAnsiTheme="majorHAnsi" w:cstheme="majorHAnsi"/>
          <w:color w:val="292425"/>
          <w:spacing w:val="-2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cui</w:t>
      </w:r>
      <w:r w:rsidRPr="00CC2895">
        <w:rPr>
          <w:rFonts w:asciiTheme="majorHAnsi" w:hAnsiTheme="majorHAnsi" w:cstheme="majorHAnsi"/>
          <w:color w:val="292425"/>
          <w:spacing w:val="-2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le</w:t>
      </w:r>
      <w:r w:rsidRPr="00CC2895">
        <w:rPr>
          <w:rFonts w:asciiTheme="majorHAnsi" w:hAnsiTheme="majorHAnsi" w:cstheme="majorHAnsi"/>
          <w:color w:val="292425"/>
          <w:spacing w:val="-2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unità</w:t>
      </w:r>
      <w:r w:rsidRPr="00CC2895">
        <w:rPr>
          <w:rFonts w:asciiTheme="majorHAnsi" w:hAnsiTheme="majorHAnsi" w:cstheme="majorHAnsi"/>
          <w:color w:val="292425"/>
          <w:spacing w:val="-2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di</w:t>
      </w:r>
      <w:r w:rsidRPr="00CC2895">
        <w:rPr>
          <w:rFonts w:asciiTheme="majorHAnsi" w:hAnsiTheme="majorHAnsi" w:cstheme="majorHAnsi"/>
          <w:color w:val="292425"/>
          <w:spacing w:val="-26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significato</w:t>
      </w:r>
      <w:r w:rsidRPr="00CC2895">
        <w:rPr>
          <w:rFonts w:asciiTheme="majorHAnsi" w:hAnsiTheme="majorHAnsi" w:cstheme="majorHAnsi"/>
          <w:color w:val="292425"/>
          <w:spacing w:val="-2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in</w:t>
      </w:r>
      <w:r w:rsidRPr="00CC2895">
        <w:rPr>
          <w:rFonts w:asciiTheme="majorHAnsi" w:hAnsiTheme="majorHAnsi" w:cstheme="majorHAnsi"/>
          <w:color w:val="292425"/>
          <w:spacing w:val="-2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 xml:space="preserve"> u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>na</w:t>
      </w:r>
      <w:r w:rsidRPr="00CC2895">
        <w:rPr>
          <w:rFonts w:asciiTheme="majorHAnsi" w:hAnsiTheme="majorHAnsi" w:cstheme="majorHAnsi"/>
          <w:color w:val="292425"/>
          <w:spacing w:val="-9"/>
          <w:w w:val="9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>dimensione</w:t>
      </w:r>
      <w:r w:rsidRPr="00CC2895">
        <w:rPr>
          <w:rFonts w:asciiTheme="majorHAnsi" w:hAnsiTheme="majorHAnsi" w:cstheme="majorHAnsi"/>
          <w:color w:val="292425"/>
          <w:spacing w:val="-9"/>
          <w:w w:val="9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>assumano</w:t>
      </w:r>
      <w:r w:rsidRPr="00CC2895">
        <w:rPr>
          <w:rFonts w:asciiTheme="majorHAnsi" w:hAnsiTheme="majorHAnsi" w:cstheme="majorHAnsi"/>
          <w:color w:val="292425"/>
          <w:spacing w:val="-8"/>
          <w:w w:val="9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>il</w:t>
      </w:r>
      <w:r w:rsidRPr="00CC2895">
        <w:rPr>
          <w:rFonts w:asciiTheme="majorHAnsi" w:hAnsiTheme="majorHAnsi" w:cstheme="majorHAnsi"/>
          <w:color w:val="292425"/>
          <w:spacing w:val="-9"/>
          <w:w w:val="9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>valore</w:t>
      </w:r>
      <w:r w:rsidRPr="00CC2895">
        <w:rPr>
          <w:rFonts w:asciiTheme="majorHAnsi" w:hAnsiTheme="majorHAnsi" w:cstheme="majorHAnsi"/>
          <w:color w:val="292425"/>
          <w:spacing w:val="-8"/>
          <w:w w:val="9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>totale</w:t>
      </w:r>
      <w:r w:rsidRPr="00CC2895">
        <w:rPr>
          <w:rFonts w:asciiTheme="majorHAnsi" w:hAnsiTheme="majorHAnsi" w:cstheme="majorHAnsi"/>
          <w:color w:val="292425"/>
          <w:spacing w:val="-9"/>
          <w:w w:val="95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w w:val="95"/>
          <w:sz w:val="22"/>
          <w:szCs w:val="22"/>
        </w:rPr>
        <w:t>de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gli</w:t>
      </w:r>
      <w:r w:rsidRPr="00CC2895">
        <w:rPr>
          <w:rFonts w:asciiTheme="majorHAnsi" w:hAnsiTheme="majorHAnsi" w:cstheme="majorHAnsi"/>
          <w:color w:val="292425"/>
          <w:spacing w:val="-3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indicatori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e</w:t>
      </w:r>
      <w:r w:rsidRPr="00CC2895">
        <w:rPr>
          <w:rFonts w:asciiTheme="majorHAnsi" w:hAnsiTheme="majorHAnsi" w:cstheme="majorHAnsi"/>
          <w:color w:val="292425"/>
          <w:spacing w:val="-3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quindi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saturassero</w:t>
      </w:r>
      <w:r w:rsidRPr="00CC2895">
        <w:rPr>
          <w:rFonts w:asciiTheme="majorHAnsi" w:hAnsiTheme="majorHAnsi" w:cstheme="majorHAnsi"/>
          <w:color w:val="292425"/>
          <w:spacing w:val="-29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la</w:t>
      </w:r>
      <w:r w:rsidRPr="00CC2895">
        <w:rPr>
          <w:rFonts w:asciiTheme="majorHAnsi" w:hAnsiTheme="majorHAnsi" w:cstheme="majorHAnsi"/>
          <w:color w:val="292425"/>
          <w:spacing w:val="-30"/>
          <w:sz w:val="22"/>
          <w:szCs w:val="22"/>
        </w:rPr>
        <w:t xml:space="preserve"> </w:t>
      </w:r>
      <w:r w:rsidRPr="00CC2895">
        <w:rPr>
          <w:rFonts w:asciiTheme="majorHAnsi" w:hAnsiTheme="majorHAnsi" w:cstheme="majorHAnsi"/>
          <w:color w:val="292425"/>
          <w:sz w:val="22"/>
          <w:szCs w:val="22"/>
        </w:rPr>
        <w:t>stessa</w:t>
      </w:r>
      <w:r>
        <w:rPr>
          <w:rFonts w:asciiTheme="majorHAnsi" w:hAnsiTheme="majorHAnsi" w:cstheme="majorHAnsi"/>
          <w:color w:val="292425"/>
          <w:sz w:val="22"/>
          <w:szCs w:val="22"/>
        </w:rPr>
        <w:t>.</w:t>
      </w:r>
    </w:p>
    <w:p w:rsidR="00D97436" w:rsidRDefault="00D97436" w:rsidP="00D97436">
      <w:pPr>
        <w:suppressAutoHyphens/>
        <w:autoSpaceDN w:val="0"/>
        <w:spacing w:line="276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</w:p>
    <w:p w:rsidR="00D97436" w:rsidRPr="00FB0C14" w:rsidRDefault="00D97436" w:rsidP="00D97436">
      <w:pPr>
        <w:rPr>
          <w:rFonts w:ascii="Garamond" w:hAnsi="Garamond"/>
          <w:sz w:val="20"/>
          <w:szCs w:val="20"/>
        </w:rPr>
      </w:pPr>
    </w:p>
    <w:p w:rsidR="0079225E" w:rsidRPr="00B204F8" w:rsidRDefault="00111ABC" w:rsidP="00B204F8">
      <w:pPr>
        <w:widowControl w:val="0"/>
        <w:tabs>
          <w:tab w:val="left" w:pos="820"/>
        </w:tabs>
        <w:autoSpaceDE w:val="0"/>
        <w:autoSpaceDN w:val="0"/>
        <w:spacing w:line="231" w:lineRule="exact"/>
        <w:rPr>
          <w:rFonts w:asciiTheme="majorHAnsi" w:hAnsiTheme="majorHAnsi" w:cstheme="majorHAnsi"/>
          <w:sz w:val="21"/>
        </w:rPr>
      </w:pPr>
      <w:r w:rsidRPr="00B204F8">
        <w:rPr>
          <w:rFonts w:asciiTheme="majorHAnsi" w:hAnsiTheme="majorHAnsi" w:cstheme="majorHAnsi"/>
          <w:b/>
          <w:iCs/>
          <w:color w:val="000000"/>
          <w:sz w:val="22"/>
          <w:szCs w:val="22"/>
        </w:rPr>
        <w:t xml:space="preserve"> </w:t>
      </w:r>
    </w:p>
    <w:p w:rsidR="004A7F73" w:rsidRDefault="00D97436" w:rsidP="00D97436">
      <w:pPr>
        <w:tabs>
          <w:tab w:val="left" w:pos="2400"/>
        </w:tabs>
        <w:spacing w:after="120"/>
        <w:rPr>
          <w:rFonts w:asciiTheme="majorHAnsi" w:hAnsiTheme="majorHAnsi" w:cstheme="majorHAnsi"/>
          <w:iCs/>
          <w:color w:val="000000"/>
          <w:sz w:val="20"/>
        </w:rPr>
      </w:pPr>
      <w:r w:rsidRPr="00D97436">
        <w:rPr>
          <w:rFonts w:asciiTheme="majorHAnsi" w:hAnsiTheme="majorHAnsi" w:cstheme="majorHAnsi"/>
          <w:iCs/>
          <w:color w:val="000000"/>
          <w:sz w:val="20"/>
        </w:rPr>
        <w:t xml:space="preserve">Data </w:t>
      </w:r>
      <w:r>
        <w:rPr>
          <w:rFonts w:asciiTheme="majorHAnsi" w:hAnsiTheme="majorHAnsi" w:cstheme="majorHAnsi"/>
          <w:iCs/>
          <w:color w:val="000000"/>
          <w:sz w:val="20"/>
        </w:rPr>
        <w:tab/>
      </w:r>
      <w:r>
        <w:rPr>
          <w:rFonts w:asciiTheme="majorHAnsi" w:hAnsiTheme="majorHAnsi" w:cstheme="majorHAnsi"/>
          <w:iCs/>
          <w:color w:val="000000"/>
          <w:sz w:val="20"/>
        </w:rPr>
        <w:tab/>
      </w:r>
      <w:r>
        <w:rPr>
          <w:rFonts w:asciiTheme="majorHAnsi" w:hAnsiTheme="majorHAnsi" w:cstheme="majorHAnsi"/>
          <w:iCs/>
          <w:color w:val="000000"/>
          <w:sz w:val="20"/>
        </w:rPr>
        <w:tab/>
      </w:r>
      <w:r>
        <w:rPr>
          <w:rFonts w:asciiTheme="majorHAnsi" w:hAnsiTheme="majorHAnsi" w:cstheme="majorHAnsi"/>
          <w:iCs/>
          <w:color w:val="000000"/>
          <w:sz w:val="20"/>
        </w:rPr>
        <w:tab/>
      </w:r>
      <w:r>
        <w:rPr>
          <w:rFonts w:asciiTheme="majorHAnsi" w:hAnsiTheme="majorHAnsi" w:cstheme="majorHAnsi"/>
          <w:iCs/>
          <w:color w:val="000000"/>
          <w:sz w:val="20"/>
        </w:rPr>
        <w:tab/>
      </w:r>
      <w:r>
        <w:rPr>
          <w:rFonts w:asciiTheme="majorHAnsi" w:hAnsiTheme="majorHAnsi" w:cstheme="majorHAnsi"/>
          <w:iCs/>
          <w:color w:val="000000"/>
          <w:sz w:val="20"/>
        </w:rPr>
        <w:tab/>
      </w:r>
      <w:r>
        <w:rPr>
          <w:rFonts w:asciiTheme="majorHAnsi" w:hAnsiTheme="majorHAnsi" w:cstheme="majorHAnsi"/>
          <w:iCs/>
          <w:color w:val="000000"/>
          <w:sz w:val="20"/>
        </w:rPr>
        <w:tab/>
      </w:r>
      <w:r>
        <w:rPr>
          <w:rFonts w:asciiTheme="majorHAnsi" w:hAnsiTheme="majorHAnsi" w:cstheme="majorHAnsi"/>
          <w:iCs/>
          <w:color w:val="000000"/>
          <w:sz w:val="20"/>
        </w:rPr>
        <w:tab/>
      </w:r>
      <w:r>
        <w:rPr>
          <w:rFonts w:asciiTheme="majorHAnsi" w:hAnsiTheme="majorHAnsi" w:cstheme="majorHAnsi"/>
          <w:iCs/>
          <w:color w:val="000000"/>
          <w:sz w:val="20"/>
        </w:rPr>
        <w:tab/>
      </w:r>
      <w:r>
        <w:rPr>
          <w:rFonts w:asciiTheme="majorHAnsi" w:hAnsiTheme="majorHAnsi" w:cstheme="majorHAnsi"/>
          <w:iCs/>
          <w:color w:val="000000"/>
          <w:sz w:val="20"/>
        </w:rPr>
        <w:tab/>
      </w:r>
      <w:r>
        <w:rPr>
          <w:rFonts w:asciiTheme="majorHAnsi" w:hAnsiTheme="majorHAnsi" w:cstheme="majorHAnsi"/>
          <w:iCs/>
          <w:color w:val="000000"/>
          <w:sz w:val="20"/>
        </w:rPr>
        <w:tab/>
        <w:t>IL COORDINATORE</w:t>
      </w:r>
    </w:p>
    <w:p w:rsidR="00D97436" w:rsidRPr="00D97436" w:rsidRDefault="00D97436" w:rsidP="00D97436">
      <w:pPr>
        <w:tabs>
          <w:tab w:val="left" w:pos="2400"/>
        </w:tabs>
        <w:spacing w:after="120"/>
        <w:rPr>
          <w:rFonts w:asciiTheme="majorHAnsi" w:hAnsiTheme="majorHAnsi" w:cstheme="majorHAnsi"/>
          <w:b/>
          <w:sz w:val="16"/>
          <w:szCs w:val="20"/>
        </w:rPr>
      </w:pPr>
      <w:r>
        <w:rPr>
          <w:rFonts w:asciiTheme="majorHAnsi" w:hAnsiTheme="majorHAnsi" w:cstheme="majorHAnsi"/>
          <w:b/>
          <w:sz w:val="16"/>
          <w:szCs w:val="20"/>
        </w:rPr>
        <w:tab/>
      </w:r>
      <w:r>
        <w:rPr>
          <w:rFonts w:asciiTheme="majorHAnsi" w:hAnsiTheme="majorHAnsi" w:cstheme="majorHAnsi"/>
          <w:b/>
          <w:sz w:val="16"/>
          <w:szCs w:val="20"/>
        </w:rPr>
        <w:tab/>
      </w:r>
      <w:r>
        <w:rPr>
          <w:rFonts w:asciiTheme="majorHAnsi" w:hAnsiTheme="majorHAnsi" w:cstheme="majorHAnsi"/>
          <w:b/>
          <w:sz w:val="16"/>
          <w:szCs w:val="20"/>
        </w:rPr>
        <w:tab/>
      </w:r>
      <w:r>
        <w:rPr>
          <w:rFonts w:asciiTheme="majorHAnsi" w:hAnsiTheme="majorHAnsi" w:cstheme="majorHAnsi"/>
          <w:b/>
          <w:sz w:val="16"/>
          <w:szCs w:val="20"/>
        </w:rPr>
        <w:tab/>
      </w:r>
      <w:r>
        <w:rPr>
          <w:rFonts w:asciiTheme="majorHAnsi" w:hAnsiTheme="majorHAnsi" w:cstheme="majorHAnsi"/>
          <w:b/>
          <w:sz w:val="16"/>
          <w:szCs w:val="20"/>
        </w:rPr>
        <w:tab/>
      </w:r>
      <w:r>
        <w:rPr>
          <w:rFonts w:asciiTheme="majorHAnsi" w:hAnsiTheme="majorHAnsi" w:cstheme="majorHAnsi"/>
          <w:b/>
          <w:sz w:val="16"/>
          <w:szCs w:val="20"/>
        </w:rPr>
        <w:tab/>
      </w:r>
      <w:r>
        <w:rPr>
          <w:rFonts w:asciiTheme="majorHAnsi" w:hAnsiTheme="majorHAnsi" w:cstheme="majorHAnsi"/>
          <w:b/>
          <w:sz w:val="16"/>
          <w:szCs w:val="20"/>
        </w:rPr>
        <w:tab/>
      </w:r>
      <w:r>
        <w:rPr>
          <w:rFonts w:asciiTheme="majorHAnsi" w:hAnsiTheme="majorHAnsi" w:cstheme="majorHAnsi"/>
          <w:b/>
          <w:sz w:val="16"/>
          <w:szCs w:val="20"/>
        </w:rPr>
        <w:tab/>
      </w:r>
      <w:r>
        <w:rPr>
          <w:rFonts w:asciiTheme="majorHAnsi" w:hAnsiTheme="majorHAnsi" w:cstheme="majorHAnsi"/>
          <w:b/>
          <w:sz w:val="16"/>
          <w:szCs w:val="20"/>
        </w:rPr>
        <w:tab/>
      </w:r>
      <w:r>
        <w:rPr>
          <w:rFonts w:asciiTheme="majorHAnsi" w:hAnsiTheme="majorHAnsi" w:cstheme="majorHAnsi"/>
          <w:b/>
          <w:sz w:val="16"/>
          <w:szCs w:val="20"/>
        </w:rPr>
        <w:tab/>
        <w:t>________________________________________</w:t>
      </w:r>
    </w:p>
    <w:sectPr w:rsidR="00D97436" w:rsidRPr="00D97436" w:rsidSect="004A7F73">
      <w:footerReference w:type="default" r:id="rId10"/>
      <w:pgSz w:w="16840" w:h="11901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05E" w:rsidRDefault="007E405E">
      <w:r>
        <w:separator/>
      </w:r>
    </w:p>
  </w:endnote>
  <w:endnote w:type="continuationSeparator" w:id="0">
    <w:p w:rsidR="007E405E" w:rsidRDefault="007E4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25E" w:rsidRDefault="0079225E">
    <w:pPr>
      <w:pStyle w:val="Pidipagina"/>
      <w:pBdr>
        <w:top w:val="single" w:sz="1" w:space="1" w:color="000080"/>
      </w:pBdr>
      <w:tabs>
        <w:tab w:val="clear" w:pos="9638"/>
        <w:tab w:val="right" w:pos="9360"/>
      </w:tabs>
      <w:jc w:val="center"/>
    </w:pPr>
    <w:r>
      <w:rPr>
        <w:rFonts w:ascii="Verdana" w:hAnsi="Verdana" w:cs="Verdana"/>
        <w:smallCaps/>
        <w:color w:val="000080"/>
        <w:sz w:val="18"/>
        <w:szCs w:val="18"/>
      </w:rPr>
      <w:t>pag</w:t>
    </w:r>
    <w:r>
      <w:rPr>
        <w:rFonts w:ascii="Verdana" w:hAnsi="Verdana" w:cs="Verdana"/>
        <w:smallCaps/>
        <w:color w:val="000080"/>
        <w:sz w:val="16"/>
        <w:szCs w:val="16"/>
      </w:rPr>
      <w:t xml:space="preserve">. </w:t>
    </w:r>
    <w:r w:rsidR="00C0087C">
      <w:rPr>
        <w:rFonts w:cs="Verdana"/>
        <w:b/>
        <w:smallCaps/>
        <w:color w:val="000080"/>
        <w:sz w:val="20"/>
        <w:szCs w:val="20"/>
      </w:rPr>
      <w:fldChar w:fldCharType="begin"/>
    </w:r>
    <w:r>
      <w:rPr>
        <w:rFonts w:cs="Verdana"/>
        <w:b/>
        <w:smallCaps/>
        <w:color w:val="000080"/>
        <w:sz w:val="20"/>
        <w:szCs w:val="20"/>
      </w:rPr>
      <w:instrText xml:space="preserve"> PAGE </w:instrText>
    </w:r>
    <w:r w:rsidR="00C0087C">
      <w:rPr>
        <w:rFonts w:cs="Verdana"/>
        <w:b/>
        <w:smallCaps/>
        <w:color w:val="000080"/>
        <w:sz w:val="20"/>
        <w:szCs w:val="20"/>
      </w:rPr>
      <w:fldChar w:fldCharType="separate"/>
    </w:r>
    <w:r w:rsidR="00D97436">
      <w:rPr>
        <w:rFonts w:cs="Verdana"/>
        <w:b/>
        <w:smallCaps/>
        <w:noProof/>
        <w:color w:val="000080"/>
        <w:sz w:val="20"/>
        <w:szCs w:val="20"/>
      </w:rPr>
      <w:t>1</w:t>
    </w:r>
    <w:r w:rsidR="00C0087C">
      <w:rPr>
        <w:rFonts w:cs="Verdana"/>
        <w:b/>
        <w:smallCaps/>
        <w:color w:val="000080"/>
        <w:sz w:val="20"/>
        <w:szCs w:val="20"/>
      </w:rPr>
      <w:fldChar w:fldCharType="end"/>
    </w:r>
    <w:r>
      <w:rPr>
        <w:rFonts w:ascii="Verdana" w:hAnsi="Verdana" w:cs="Verdana"/>
        <w:smallCaps/>
        <w:color w:val="000080"/>
        <w:sz w:val="16"/>
        <w:szCs w:val="16"/>
      </w:rPr>
      <w:t xml:space="preserve"> </w:t>
    </w:r>
    <w:r>
      <w:rPr>
        <w:rFonts w:ascii="Verdana" w:hAnsi="Verdana" w:cs="Verdana"/>
        <w:smallCaps/>
        <w:color w:val="000080"/>
        <w:sz w:val="18"/>
        <w:szCs w:val="18"/>
      </w:rPr>
      <w:t>di</w:t>
    </w:r>
    <w:r>
      <w:rPr>
        <w:rFonts w:ascii="Verdana" w:hAnsi="Verdana" w:cs="Verdana"/>
        <w:smallCaps/>
        <w:color w:val="000080"/>
        <w:sz w:val="16"/>
        <w:szCs w:val="16"/>
      </w:rPr>
      <w:t xml:space="preserve"> </w:t>
    </w:r>
    <w:r w:rsidR="00C0087C">
      <w:rPr>
        <w:rFonts w:cs="Verdana"/>
        <w:smallCaps/>
        <w:color w:val="000080"/>
        <w:sz w:val="14"/>
        <w:szCs w:val="14"/>
      </w:rPr>
      <w:fldChar w:fldCharType="begin"/>
    </w:r>
    <w:r>
      <w:rPr>
        <w:rFonts w:cs="Verdana"/>
        <w:smallCaps/>
        <w:color w:val="000080"/>
        <w:sz w:val="14"/>
        <w:szCs w:val="14"/>
      </w:rPr>
      <w:instrText xml:space="preserve"> NUMPAGES \*Arabic </w:instrText>
    </w:r>
    <w:r w:rsidR="00C0087C">
      <w:rPr>
        <w:rFonts w:cs="Verdana"/>
        <w:smallCaps/>
        <w:color w:val="000080"/>
        <w:sz w:val="14"/>
        <w:szCs w:val="14"/>
      </w:rPr>
      <w:fldChar w:fldCharType="separate"/>
    </w:r>
    <w:r w:rsidR="00D97436">
      <w:rPr>
        <w:rFonts w:cs="Verdana"/>
        <w:smallCaps/>
        <w:noProof/>
        <w:color w:val="000080"/>
        <w:sz w:val="14"/>
        <w:szCs w:val="14"/>
      </w:rPr>
      <w:t>8</w:t>
    </w:r>
    <w:r w:rsidR="00C0087C">
      <w:rPr>
        <w:rFonts w:cs="Verdana"/>
        <w:smallCaps/>
        <w:color w:val="000080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05E" w:rsidRDefault="007E405E">
      <w:r>
        <w:separator/>
      </w:r>
    </w:p>
  </w:footnote>
  <w:footnote w:type="continuationSeparator" w:id="0">
    <w:p w:rsidR="007E405E" w:rsidRDefault="007E40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"/>
      </v:shape>
    </w:pict>
  </w:numPicBullet>
  <w:abstractNum w:abstractNumId="0">
    <w:nsid w:val="03894D96"/>
    <w:multiLevelType w:val="hybridMultilevel"/>
    <w:tmpl w:val="734A5EF2"/>
    <w:lvl w:ilvl="0" w:tplc="473ACDC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E1901"/>
    <w:multiLevelType w:val="hybridMultilevel"/>
    <w:tmpl w:val="E8A0EA50"/>
    <w:lvl w:ilvl="0" w:tplc="8DA2FC04">
      <w:numFmt w:val="bullet"/>
      <w:lvlText w:val="•"/>
      <w:lvlJc w:val="left"/>
      <w:pPr>
        <w:ind w:left="819" w:hanging="227"/>
      </w:pPr>
      <w:rPr>
        <w:rFonts w:ascii="Book Antiqua" w:eastAsia="Book Antiqua" w:hAnsi="Book Antiqua" w:cs="Book Antiqua" w:hint="default"/>
        <w:color w:val="292425"/>
        <w:w w:val="99"/>
        <w:sz w:val="21"/>
        <w:szCs w:val="21"/>
        <w:lang w:val="it-IT" w:eastAsia="it-IT" w:bidi="it-IT"/>
      </w:rPr>
    </w:lvl>
    <w:lvl w:ilvl="1" w:tplc="C4580F68">
      <w:numFmt w:val="bullet"/>
      <w:lvlText w:val="•"/>
      <w:lvlJc w:val="left"/>
      <w:pPr>
        <w:ind w:left="1183" w:hanging="227"/>
      </w:pPr>
      <w:rPr>
        <w:rFonts w:hint="default"/>
        <w:lang w:val="it-IT" w:eastAsia="it-IT" w:bidi="it-IT"/>
      </w:rPr>
    </w:lvl>
    <w:lvl w:ilvl="2" w:tplc="7E12F8E0">
      <w:numFmt w:val="bullet"/>
      <w:lvlText w:val="•"/>
      <w:lvlJc w:val="left"/>
      <w:pPr>
        <w:ind w:left="1546" w:hanging="227"/>
      </w:pPr>
      <w:rPr>
        <w:rFonts w:hint="default"/>
        <w:lang w:val="it-IT" w:eastAsia="it-IT" w:bidi="it-IT"/>
      </w:rPr>
    </w:lvl>
    <w:lvl w:ilvl="3" w:tplc="3CE694CA">
      <w:numFmt w:val="bullet"/>
      <w:lvlText w:val="•"/>
      <w:lvlJc w:val="left"/>
      <w:pPr>
        <w:ind w:left="1909" w:hanging="227"/>
      </w:pPr>
      <w:rPr>
        <w:rFonts w:hint="default"/>
        <w:lang w:val="it-IT" w:eastAsia="it-IT" w:bidi="it-IT"/>
      </w:rPr>
    </w:lvl>
    <w:lvl w:ilvl="4" w:tplc="ACD6FF00">
      <w:numFmt w:val="bullet"/>
      <w:lvlText w:val="•"/>
      <w:lvlJc w:val="left"/>
      <w:pPr>
        <w:ind w:left="2272" w:hanging="227"/>
      </w:pPr>
      <w:rPr>
        <w:rFonts w:hint="default"/>
        <w:lang w:val="it-IT" w:eastAsia="it-IT" w:bidi="it-IT"/>
      </w:rPr>
    </w:lvl>
    <w:lvl w:ilvl="5" w:tplc="315E70C2">
      <w:numFmt w:val="bullet"/>
      <w:lvlText w:val="•"/>
      <w:lvlJc w:val="left"/>
      <w:pPr>
        <w:ind w:left="2635" w:hanging="227"/>
      </w:pPr>
      <w:rPr>
        <w:rFonts w:hint="default"/>
        <w:lang w:val="it-IT" w:eastAsia="it-IT" w:bidi="it-IT"/>
      </w:rPr>
    </w:lvl>
    <w:lvl w:ilvl="6" w:tplc="30220A5E">
      <w:numFmt w:val="bullet"/>
      <w:lvlText w:val="•"/>
      <w:lvlJc w:val="left"/>
      <w:pPr>
        <w:ind w:left="2998" w:hanging="227"/>
      </w:pPr>
      <w:rPr>
        <w:rFonts w:hint="default"/>
        <w:lang w:val="it-IT" w:eastAsia="it-IT" w:bidi="it-IT"/>
      </w:rPr>
    </w:lvl>
    <w:lvl w:ilvl="7" w:tplc="12E07B16">
      <w:numFmt w:val="bullet"/>
      <w:lvlText w:val="•"/>
      <w:lvlJc w:val="left"/>
      <w:pPr>
        <w:ind w:left="3361" w:hanging="227"/>
      </w:pPr>
      <w:rPr>
        <w:rFonts w:hint="default"/>
        <w:lang w:val="it-IT" w:eastAsia="it-IT" w:bidi="it-IT"/>
      </w:rPr>
    </w:lvl>
    <w:lvl w:ilvl="8" w:tplc="84622D2E">
      <w:numFmt w:val="bullet"/>
      <w:lvlText w:val="•"/>
      <w:lvlJc w:val="left"/>
      <w:pPr>
        <w:ind w:left="3724" w:hanging="227"/>
      </w:pPr>
      <w:rPr>
        <w:rFonts w:hint="default"/>
        <w:lang w:val="it-IT" w:eastAsia="it-IT" w:bidi="it-IT"/>
      </w:rPr>
    </w:lvl>
  </w:abstractNum>
  <w:abstractNum w:abstractNumId="2">
    <w:nsid w:val="07446B66"/>
    <w:multiLevelType w:val="hybridMultilevel"/>
    <w:tmpl w:val="F098BA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912E9"/>
    <w:multiLevelType w:val="hybridMultilevel"/>
    <w:tmpl w:val="10FE66D4"/>
    <w:lvl w:ilvl="0" w:tplc="58007016">
      <w:numFmt w:val="bullet"/>
      <w:lvlText w:val=""/>
      <w:lvlPicBulletId w:val="0"/>
      <w:lvlJc w:val="left"/>
      <w:pPr>
        <w:tabs>
          <w:tab w:val="num" w:pos="0"/>
        </w:tabs>
      </w:pPr>
      <w:rPr>
        <w:rFonts w:ascii="Symbol" w:hAnsi="Symbol" w:hint="default"/>
        <w:snapToGrid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905D6"/>
    <w:multiLevelType w:val="hybridMultilevel"/>
    <w:tmpl w:val="35B480CE"/>
    <w:lvl w:ilvl="0" w:tplc="9E34C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C0AED"/>
    <w:multiLevelType w:val="hybridMultilevel"/>
    <w:tmpl w:val="A67A0932"/>
    <w:lvl w:ilvl="0" w:tplc="58007016">
      <w:numFmt w:val="bullet"/>
      <w:lvlText w:val=""/>
      <w:lvlPicBulletId w:val="0"/>
      <w:lvlJc w:val="left"/>
      <w:pPr>
        <w:tabs>
          <w:tab w:val="num" w:pos="0"/>
        </w:tabs>
      </w:pPr>
      <w:rPr>
        <w:rFonts w:ascii="Symbol" w:hAnsi="Symbol" w:hint="default"/>
        <w:snapToGrid/>
        <w:color w:val="auto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03E45"/>
    <w:multiLevelType w:val="hybridMultilevel"/>
    <w:tmpl w:val="4CBAD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F0951"/>
    <w:multiLevelType w:val="hybridMultilevel"/>
    <w:tmpl w:val="9C6C7216"/>
    <w:lvl w:ilvl="0" w:tplc="9E34C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C65E8"/>
    <w:multiLevelType w:val="hybridMultilevel"/>
    <w:tmpl w:val="91DE5FEC"/>
    <w:lvl w:ilvl="0" w:tplc="9E34C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D2064"/>
    <w:multiLevelType w:val="hybridMultilevel"/>
    <w:tmpl w:val="A594B452"/>
    <w:lvl w:ilvl="0" w:tplc="58007016">
      <w:numFmt w:val="bullet"/>
      <w:lvlText w:val=""/>
      <w:lvlPicBulletId w:val="0"/>
      <w:lvlJc w:val="left"/>
      <w:pPr>
        <w:tabs>
          <w:tab w:val="num" w:pos="0"/>
        </w:tabs>
      </w:pPr>
      <w:rPr>
        <w:rFonts w:ascii="Symbol" w:hAnsi="Symbol" w:hint="default"/>
        <w:snapToGrid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C41FFA"/>
    <w:multiLevelType w:val="hybridMultilevel"/>
    <w:tmpl w:val="E2987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51F35"/>
    <w:multiLevelType w:val="hybridMultilevel"/>
    <w:tmpl w:val="EC668D1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309F05B1"/>
    <w:multiLevelType w:val="hybridMultilevel"/>
    <w:tmpl w:val="B4CED458"/>
    <w:lvl w:ilvl="0" w:tplc="9D567BA2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B31D82"/>
    <w:multiLevelType w:val="hybridMultilevel"/>
    <w:tmpl w:val="8B301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A3BEA"/>
    <w:multiLevelType w:val="hybridMultilevel"/>
    <w:tmpl w:val="97DAF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27F9B"/>
    <w:multiLevelType w:val="hybridMultilevel"/>
    <w:tmpl w:val="CB10D282"/>
    <w:lvl w:ilvl="0" w:tplc="473AC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D6178"/>
    <w:multiLevelType w:val="hybridMultilevel"/>
    <w:tmpl w:val="21146F38"/>
    <w:lvl w:ilvl="0" w:tplc="9E34C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01515"/>
    <w:multiLevelType w:val="hybridMultilevel"/>
    <w:tmpl w:val="B128C0AC"/>
    <w:lvl w:ilvl="0" w:tplc="FCEA65A6">
      <w:numFmt w:val="bullet"/>
      <w:lvlText w:val="q"/>
      <w:lvlJc w:val="left"/>
      <w:pPr>
        <w:tabs>
          <w:tab w:val="num" w:pos="0"/>
        </w:tabs>
      </w:pPr>
      <w:rPr>
        <w:rFonts w:ascii="Wingdings" w:hAnsi="Wingdings" w:hint="default"/>
        <w:snapToGrid/>
        <w:spacing w:val="-2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98332C"/>
    <w:multiLevelType w:val="hybridMultilevel"/>
    <w:tmpl w:val="B36E3A92"/>
    <w:lvl w:ilvl="0" w:tplc="473AC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3683A"/>
    <w:multiLevelType w:val="hybridMultilevel"/>
    <w:tmpl w:val="A33CD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A4DB3"/>
    <w:multiLevelType w:val="hybridMultilevel"/>
    <w:tmpl w:val="251E6D46"/>
    <w:lvl w:ilvl="0" w:tplc="473AC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F521F"/>
    <w:multiLevelType w:val="hybridMultilevel"/>
    <w:tmpl w:val="2B20BEC4"/>
    <w:lvl w:ilvl="0" w:tplc="473AC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B06B0"/>
    <w:multiLevelType w:val="hybridMultilevel"/>
    <w:tmpl w:val="E5B86E40"/>
    <w:lvl w:ilvl="0" w:tplc="E998F782">
      <w:numFmt w:val="bullet"/>
      <w:lvlText w:val="•"/>
      <w:lvlJc w:val="left"/>
      <w:pPr>
        <w:ind w:left="410" w:hanging="227"/>
      </w:pPr>
      <w:rPr>
        <w:rFonts w:ascii="Book Antiqua" w:eastAsia="Book Antiqua" w:hAnsi="Book Antiqua" w:cs="Book Antiqua" w:hint="default"/>
        <w:color w:val="292425"/>
        <w:w w:val="99"/>
        <w:sz w:val="21"/>
        <w:szCs w:val="21"/>
        <w:lang w:val="it-IT" w:eastAsia="it-IT" w:bidi="it-IT"/>
      </w:rPr>
    </w:lvl>
    <w:lvl w:ilvl="1" w:tplc="EEB0964E">
      <w:numFmt w:val="bullet"/>
      <w:lvlText w:val="•"/>
      <w:lvlJc w:val="left"/>
      <w:pPr>
        <w:ind w:left="2740" w:hanging="227"/>
      </w:pPr>
      <w:rPr>
        <w:rFonts w:hint="default"/>
        <w:lang w:val="it-IT" w:eastAsia="it-IT" w:bidi="it-IT"/>
      </w:rPr>
    </w:lvl>
    <w:lvl w:ilvl="2" w:tplc="B498B924">
      <w:numFmt w:val="bullet"/>
      <w:lvlText w:val="•"/>
      <w:lvlJc w:val="left"/>
      <w:pPr>
        <w:ind w:left="2669" w:hanging="227"/>
      </w:pPr>
      <w:rPr>
        <w:rFonts w:hint="default"/>
        <w:lang w:val="it-IT" w:eastAsia="it-IT" w:bidi="it-IT"/>
      </w:rPr>
    </w:lvl>
    <w:lvl w:ilvl="3" w:tplc="3D868FC2">
      <w:numFmt w:val="bullet"/>
      <w:lvlText w:val="•"/>
      <w:lvlJc w:val="left"/>
      <w:pPr>
        <w:ind w:left="2599" w:hanging="227"/>
      </w:pPr>
      <w:rPr>
        <w:rFonts w:hint="default"/>
        <w:lang w:val="it-IT" w:eastAsia="it-IT" w:bidi="it-IT"/>
      </w:rPr>
    </w:lvl>
    <w:lvl w:ilvl="4" w:tplc="97DE8580">
      <w:numFmt w:val="bullet"/>
      <w:lvlText w:val="•"/>
      <w:lvlJc w:val="left"/>
      <w:pPr>
        <w:ind w:left="2529" w:hanging="227"/>
      </w:pPr>
      <w:rPr>
        <w:rFonts w:hint="default"/>
        <w:lang w:val="it-IT" w:eastAsia="it-IT" w:bidi="it-IT"/>
      </w:rPr>
    </w:lvl>
    <w:lvl w:ilvl="5" w:tplc="1DA0E85A">
      <w:numFmt w:val="bullet"/>
      <w:lvlText w:val="•"/>
      <w:lvlJc w:val="left"/>
      <w:pPr>
        <w:ind w:left="2459" w:hanging="227"/>
      </w:pPr>
      <w:rPr>
        <w:rFonts w:hint="default"/>
        <w:lang w:val="it-IT" w:eastAsia="it-IT" w:bidi="it-IT"/>
      </w:rPr>
    </w:lvl>
    <w:lvl w:ilvl="6" w:tplc="7B4C8D3E">
      <w:numFmt w:val="bullet"/>
      <w:lvlText w:val="•"/>
      <w:lvlJc w:val="left"/>
      <w:pPr>
        <w:ind w:left="2389" w:hanging="227"/>
      </w:pPr>
      <w:rPr>
        <w:rFonts w:hint="default"/>
        <w:lang w:val="it-IT" w:eastAsia="it-IT" w:bidi="it-IT"/>
      </w:rPr>
    </w:lvl>
    <w:lvl w:ilvl="7" w:tplc="2510479A">
      <w:numFmt w:val="bullet"/>
      <w:lvlText w:val="•"/>
      <w:lvlJc w:val="left"/>
      <w:pPr>
        <w:ind w:left="2319" w:hanging="227"/>
      </w:pPr>
      <w:rPr>
        <w:rFonts w:hint="default"/>
        <w:lang w:val="it-IT" w:eastAsia="it-IT" w:bidi="it-IT"/>
      </w:rPr>
    </w:lvl>
    <w:lvl w:ilvl="8" w:tplc="6410359C">
      <w:numFmt w:val="bullet"/>
      <w:lvlText w:val="•"/>
      <w:lvlJc w:val="left"/>
      <w:pPr>
        <w:ind w:left="2249" w:hanging="227"/>
      </w:pPr>
      <w:rPr>
        <w:rFonts w:hint="default"/>
        <w:lang w:val="it-IT" w:eastAsia="it-IT" w:bidi="it-IT"/>
      </w:rPr>
    </w:lvl>
  </w:abstractNum>
  <w:abstractNum w:abstractNumId="23">
    <w:nsid w:val="617E6E7C"/>
    <w:multiLevelType w:val="hybridMultilevel"/>
    <w:tmpl w:val="A25295E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EC7052"/>
    <w:multiLevelType w:val="hybridMultilevel"/>
    <w:tmpl w:val="B96277F0"/>
    <w:lvl w:ilvl="0" w:tplc="9E34C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B678BB"/>
    <w:multiLevelType w:val="hybridMultilevel"/>
    <w:tmpl w:val="89B2E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2F011D"/>
    <w:multiLevelType w:val="hybridMultilevel"/>
    <w:tmpl w:val="25D0F9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42F72"/>
    <w:multiLevelType w:val="hybridMultilevel"/>
    <w:tmpl w:val="BDE47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87A52"/>
    <w:multiLevelType w:val="hybridMultilevel"/>
    <w:tmpl w:val="FA70525E"/>
    <w:lvl w:ilvl="0" w:tplc="9E34C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A8569D"/>
    <w:multiLevelType w:val="hybridMultilevel"/>
    <w:tmpl w:val="7228D71A"/>
    <w:lvl w:ilvl="0" w:tplc="01C07D42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>
    <w:nsid w:val="79FA46C6"/>
    <w:multiLevelType w:val="hybridMultilevel"/>
    <w:tmpl w:val="B56C71C8"/>
    <w:lvl w:ilvl="0" w:tplc="9E34C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F69BF"/>
    <w:multiLevelType w:val="hybridMultilevel"/>
    <w:tmpl w:val="0CC0A2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153390"/>
    <w:multiLevelType w:val="hybridMultilevel"/>
    <w:tmpl w:val="A024105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>
    <w:nsid w:val="7D393595"/>
    <w:multiLevelType w:val="hybridMultilevel"/>
    <w:tmpl w:val="5218C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9"/>
  </w:num>
  <w:num w:numId="4">
    <w:abstractNumId w:val="25"/>
  </w:num>
  <w:num w:numId="5">
    <w:abstractNumId w:val="7"/>
  </w:num>
  <w:num w:numId="6">
    <w:abstractNumId w:val="33"/>
  </w:num>
  <w:num w:numId="7">
    <w:abstractNumId w:val="30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32"/>
  </w:num>
  <w:num w:numId="14">
    <w:abstractNumId w:val="13"/>
  </w:num>
  <w:num w:numId="15">
    <w:abstractNumId w:val="11"/>
  </w:num>
  <w:num w:numId="16">
    <w:abstractNumId w:val="27"/>
  </w:num>
  <w:num w:numId="17">
    <w:abstractNumId w:val="6"/>
  </w:num>
  <w:num w:numId="18">
    <w:abstractNumId w:val="10"/>
  </w:num>
  <w:num w:numId="19">
    <w:abstractNumId w:val="28"/>
  </w:num>
  <w:num w:numId="20">
    <w:abstractNumId w:val="8"/>
  </w:num>
  <w:num w:numId="21">
    <w:abstractNumId w:val="24"/>
  </w:num>
  <w:num w:numId="22">
    <w:abstractNumId w:val="14"/>
  </w:num>
  <w:num w:numId="23">
    <w:abstractNumId w:val="23"/>
  </w:num>
  <w:num w:numId="24">
    <w:abstractNumId w:val="2"/>
  </w:num>
  <w:num w:numId="25">
    <w:abstractNumId w:val="19"/>
  </w:num>
  <w:num w:numId="26">
    <w:abstractNumId w:val="15"/>
  </w:num>
  <w:num w:numId="27">
    <w:abstractNumId w:val="0"/>
  </w:num>
  <w:num w:numId="28">
    <w:abstractNumId w:val="21"/>
  </w:num>
  <w:num w:numId="29">
    <w:abstractNumId w:val="18"/>
  </w:num>
  <w:num w:numId="30">
    <w:abstractNumId w:val="26"/>
  </w:num>
  <w:num w:numId="31">
    <w:abstractNumId w:val="1"/>
  </w:num>
  <w:num w:numId="32">
    <w:abstractNumId w:val="31"/>
  </w:num>
  <w:num w:numId="33">
    <w:abstractNumId w:val="22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7F73"/>
    <w:rsid w:val="00046C02"/>
    <w:rsid w:val="00056D1D"/>
    <w:rsid w:val="00095E04"/>
    <w:rsid w:val="000B52F9"/>
    <w:rsid w:val="000C4FFD"/>
    <w:rsid w:val="000F73A3"/>
    <w:rsid w:val="00111ABC"/>
    <w:rsid w:val="00116713"/>
    <w:rsid w:val="00136EFD"/>
    <w:rsid w:val="0018126B"/>
    <w:rsid w:val="001A14A3"/>
    <w:rsid w:val="001A57A7"/>
    <w:rsid w:val="001C02B2"/>
    <w:rsid w:val="001D0775"/>
    <w:rsid w:val="001D248B"/>
    <w:rsid w:val="00232235"/>
    <w:rsid w:val="00237EAA"/>
    <w:rsid w:val="002410BB"/>
    <w:rsid w:val="00261C1C"/>
    <w:rsid w:val="0027156F"/>
    <w:rsid w:val="002C0CE5"/>
    <w:rsid w:val="002C5510"/>
    <w:rsid w:val="002C7EEE"/>
    <w:rsid w:val="002D115F"/>
    <w:rsid w:val="002E3720"/>
    <w:rsid w:val="002E5322"/>
    <w:rsid w:val="003231BD"/>
    <w:rsid w:val="003312B1"/>
    <w:rsid w:val="00372B0E"/>
    <w:rsid w:val="003860F3"/>
    <w:rsid w:val="00391665"/>
    <w:rsid w:val="00427FEA"/>
    <w:rsid w:val="00441C45"/>
    <w:rsid w:val="00445585"/>
    <w:rsid w:val="0048687A"/>
    <w:rsid w:val="00494307"/>
    <w:rsid w:val="004A7F73"/>
    <w:rsid w:val="004B3560"/>
    <w:rsid w:val="004B64EF"/>
    <w:rsid w:val="004C4603"/>
    <w:rsid w:val="004C5C09"/>
    <w:rsid w:val="00537111"/>
    <w:rsid w:val="00563819"/>
    <w:rsid w:val="0058269D"/>
    <w:rsid w:val="00583280"/>
    <w:rsid w:val="005945BA"/>
    <w:rsid w:val="005979ED"/>
    <w:rsid w:val="005B36F7"/>
    <w:rsid w:val="005C7724"/>
    <w:rsid w:val="00635D58"/>
    <w:rsid w:val="006556B8"/>
    <w:rsid w:val="006905F9"/>
    <w:rsid w:val="006E1F03"/>
    <w:rsid w:val="006E21C6"/>
    <w:rsid w:val="006F3C44"/>
    <w:rsid w:val="007261B7"/>
    <w:rsid w:val="007650B8"/>
    <w:rsid w:val="00777308"/>
    <w:rsid w:val="00786D98"/>
    <w:rsid w:val="0079225E"/>
    <w:rsid w:val="007A21DB"/>
    <w:rsid w:val="007B5644"/>
    <w:rsid w:val="007E405E"/>
    <w:rsid w:val="008201CB"/>
    <w:rsid w:val="00832462"/>
    <w:rsid w:val="00852F8F"/>
    <w:rsid w:val="0086690A"/>
    <w:rsid w:val="00867253"/>
    <w:rsid w:val="008C3929"/>
    <w:rsid w:val="00933279"/>
    <w:rsid w:val="009358BF"/>
    <w:rsid w:val="0099264E"/>
    <w:rsid w:val="009A4A0B"/>
    <w:rsid w:val="009B4F05"/>
    <w:rsid w:val="009B752E"/>
    <w:rsid w:val="00A033CC"/>
    <w:rsid w:val="00A71C17"/>
    <w:rsid w:val="00A74FF8"/>
    <w:rsid w:val="00A75BD0"/>
    <w:rsid w:val="00A87C14"/>
    <w:rsid w:val="00A95D5E"/>
    <w:rsid w:val="00AB052C"/>
    <w:rsid w:val="00AC5FC9"/>
    <w:rsid w:val="00B02CDF"/>
    <w:rsid w:val="00B06B38"/>
    <w:rsid w:val="00B13133"/>
    <w:rsid w:val="00B16010"/>
    <w:rsid w:val="00B204F8"/>
    <w:rsid w:val="00B256EF"/>
    <w:rsid w:val="00B64ECE"/>
    <w:rsid w:val="00B76B97"/>
    <w:rsid w:val="00B94604"/>
    <w:rsid w:val="00B95996"/>
    <w:rsid w:val="00BD4234"/>
    <w:rsid w:val="00BE55F9"/>
    <w:rsid w:val="00BF07CF"/>
    <w:rsid w:val="00C0087C"/>
    <w:rsid w:val="00C25852"/>
    <w:rsid w:val="00C27C91"/>
    <w:rsid w:val="00C466E1"/>
    <w:rsid w:val="00C77BB1"/>
    <w:rsid w:val="00C808EF"/>
    <w:rsid w:val="00CA5D25"/>
    <w:rsid w:val="00CC04FF"/>
    <w:rsid w:val="00CD2B8F"/>
    <w:rsid w:val="00CD7878"/>
    <w:rsid w:val="00CE1CA7"/>
    <w:rsid w:val="00CF2281"/>
    <w:rsid w:val="00D3505A"/>
    <w:rsid w:val="00D366A8"/>
    <w:rsid w:val="00D97436"/>
    <w:rsid w:val="00DA10AB"/>
    <w:rsid w:val="00DB7417"/>
    <w:rsid w:val="00DC1598"/>
    <w:rsid w:val="00DD4693"/>
    <w:rsid w:val="00DE61D1"/>
    <w:rsid w:val="00DE7F2E"/>
    <w:rsid w:val="00E00663"/>
    <w:rsid w:val="00E77155"/>
    <w:rsid w:val="00EC61FB"/>
    <w:rsid w:val="00ED6C59"/>
    <w:rsid w:val="00EE4CC7"/>
    <w:rsid w:val="00EF41B0"/>
    <w:rsid w:val="00F0274E"/>
    <w:rsid w:val="00F37CE5"/>
    <w:rsid w:val="00FB0C14"/>
    <w:rsid w:val="00FE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4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A7F73"/>
    <w:pPr>
      <w:tabs>
        <w:tab w:val="center" w:pos="4819"/>
        <w:tab w:val="right" w:pos="9638"/>
      </w:tabs>
      <w:suppressAutoHyphens/>
    </w:pPr>
    <w:rPr>
      <w:rFonts w:ascii="Arial" w:eastAsia="Times New Roman" w:hAnsi="Arial" w:cs="Arial"/>
      <w:sz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4A7F73"/>
    <w:rPr>
      <w:rFonts w:ascii="Arial" w:eastAsia="Times New Roman" w:hAnsi="Arial" w:cs="Arial"/>
      <w:sz w:val="22"/>
      <w:lang w:eastAsia="ar-SA"/>
    </w:rPr>
  </w:style>
  <w:style w:type="table" w:styleId="Grigliatabella">
    <w:name w:val="Table Grid"/>
    <w:basedOn w:val="Tabellanormale"/>
    <w:uiPriority w:val="59"/>
    <w:rsid w:val="004A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C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C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8687A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79225E"/>
    <w:rPr>
      <w:color w:val="0000FF"/>
      <w:u w:val="single"/>
    </w:rPr>
  </w:style>
  <w:style w:type="character" w:customStyle="1" w:styleId="normaltextrun">
    <w:name w:val="normaltextrun"/>
    <w:basedOn w:val="Carpredefinitoparagrafo"/>
    <w:rsid w:val="0079225E"/>
  </w:style>
  <w:style w:type="character" w:customStyle="1" w:styleId="spellingerror">
    <w:name w:val="spellingerror"/>
    <w:basedOn w:val="Carpredefinitoparagrafo"/>
    <w:rsid w:val="0079225E"/>
  </w:style>
  <w:style w:type="paragraph" w:styleId="Intestazione">
    <w:name w:val="header"/>
    <w:basedOn w:val="Normale"/>
    <w:link w:val="IntestazioneCarattere"/>
    <w:uiPriority w:val="99"/>
    <w:semiHidden/>
    <w:unhideWhenUsed/>
    <w:rsid w:val="00F027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274E"/>
  </w:style>
  <w:style w:type="paragraph" w:styleId="Corpodeltesto">
    <w:name w:val="Body Text"/>
    <w:basedOn w:val="Normale"/>
    <w:link w:val="CorpodeltestoCarattere"/>
    <w:uiPriority w:val="1"/>
    <w:qFormat/>
    <w:rsid w:val="009B752E"/>
    <w:pPr>
      <w:widowControl w:val="0"/>
      <w:autoSpaceDE w:val="0"/>
      <w:autoSpaceDN w:val="0"/>
    </w:pPr>
    <w:rPr>
      <w:rFonts w:ascii="Book Antiqua" w:eastAsia="Book Antiqua" w:hAnsi="Book Antiqua" w:cs="Book Antiqua"/>
      <w:sz w:val="21"/>
      <w:szCs w:val="21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B752E"/>
    <w:rPr>
      <w:rFonts w:ascii="Book Antiqua" w:eastAsia="Book Antiqua" w:hAnsi="Book Antiqua" w:cs="Book Antiqua"/>
      <w:sz w:val="21"/>
      <w:szCs w:val="21"/>
      <w:lang w:bidi="it-IT"/>
    </w:rPr>
  </w:style>
  <w:style w:type="paragraph" w:customStyle="1" w:styleId="TableParagraph">
    <w:name w:val="Table Paragraph"/>
    <w:basedOn w:val="Normale"/>
    <w:uiPriority w:val="1"/>
    <w:qFormat/>
    <w:rsid w:val="009358BF"/>
    <w:pPr>
      <w:widowControl w:val="0"/>
      <w:autoSpaceDE w:val="0"/>
      <w:autoSpaceDN w:val="0"/>
      <w:spacing w:before="36"/>
    </w:pPr>
    <w:rPr>
      <w:rFonts w:ascii="Calibri" w:eastAsia="Calibri" w:hAnsi="Calibri" w:cs="Calibri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A7F73"/>
    <w:pPr>
      <w:tabs>
        <w:tab w:val="center" w:pos="4819"/>
        <w:tab w:val="right" w:pos="9638"/>
      </w:tabs>
      <w:suppressAutoHyphens/>
    </w:pPr>
    <w:rPr>
      <w:rFonts w:ascii="Arial" w:eastAsia="Times New Roman" w:hAnsi="Arial" w:cs="Arial"/>
      <w:sz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4A7F73"/>
    <w:rPr>
      <w:rFonts w:ascii="Arial" w:eastAsia="Times New Roman" w:hAnsi="Arial" w:cs="Arial"/>
      <w:sz w:val="22"/>
      <w:lang w:eastAsia="ar-SA"/>
    </w:rPr>
  </w:style>
  <w:style w:type="table" w:styleId="Grigliatabella">
    <w:name w:val="Table Grid"/>
    <w:basedOn w:val="Tabellanormale"/>
    <w:uiPriority w:val="59"/>
    <w:rsid w:val="004A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C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C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6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78E0-06D5-4207-8802-E6025DC0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Princiotta</dc:creator>
  <cp:lastModifiedBy>user</cp:lastModifiedBy>
  <cp:revision>10</cp:revision>
  <cp:lastPrinted>2018-11-01T10:24:00Z</cp:lastPrinted>
  <dcterms:created xsi:type="dcterms:W3CDTF">2020-03-23T16:21:00Z</dcterms:created>
  <dcterms:modified xsi:type="dcterms:W3CDTF">2020-03-25T11:20:00Z</dcterms:modified>
</cp:coreProperties>
</file>